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86" w:rsidRDefault="004F2E86">
      <w:pPr>
        <w:jc w:val="center"/>
        <w:rPr>
          <w:rFonts w:hint="default"/>
        </w:rPr>
      </w:pPr>
      <w:r>
        <w:t>一般競争入札参加資格審査申請書①</w:t>
      </w:r>
    </w:p>
    <w:p w:rsidR="004F2E86" w:rsidRDefault="004F2E86">
      <w:pPr>
        <w:jc w:val="center"/>
        <w:rPr>
          <w:rFonts w:hint="default"/>
        </w:rPr>
      </w:pPr>
    </w:p>
    <w:p w:rsidR="004F2E86" w:rsidRDefault="004F2E86">
      <w:pPr>
        <w:rPr>
          <w:rFonts w:hint="default"/>
        </w:rPr>
      </w:pPr>
      <w:r>
        <w:t xml:space="preserve">　　　　　</w:t>
      </w:r>
      <w:r w:rsidR="00583DF8">
        <w:t xml:space="preserve">　　　　　　　　　　　　　　　　　　　　　　　　　　　　　　令和</w:t>
      </w:r>
      <w:r>
        <w:t xml:space="preserve">　　年　　月　　日</w:t>
      </w:r>
    </w:p>
    <w:p w:rsidR="004F2E86" w:rsidRPr="00583DF8" w:rsidRDefault="004F2E86">
      <w:pPr>
        <w:wordWrap w:val="0"/>
        <w:jc w:val="right"/>
        <w:rPr>
          <w:rFonts w:hint="default"/>
        </w:rPr>
      </w:pPr>
    </w:p>
    <w:p w:rsidR="004F2E86" w:rsidRDefault="00583DF8">
      <w:pPr>
        <w:rPr>
          <w:rFonts w:hint="default"/>
        </w:rPr>
      </w:pPr>
      <w:r>
        <w:t xml:space="preserve">　北海道十勝総合振興局長　</w:t>
      </w:r>
      <w:r w:rsidR="00E171B2">
        <w:t>芳賀　是則</w:t>
      </w:r>
      <w:r w:rsidR="004F2E86">
        <w:t xml:space="preserve">　　様</w:t>
      </w:r>
    </w:p>
    <w:p w:rsidR="004F2E86" w:rsidRPr="00E171B2" w:rsidRDefault="004F2E86">
      <w:pPr>
        <w:rPr>
          <w:rFonts w:hint="default"/>
        </w:rPr>
      </w:pPr>
    </w:p>
    <w:p w:rsidR="004F2E86" w:rsidRDefault="004F2E86">
      <w:pPr>
        <w:rPr>
          <w:rFonts w:hint="default"/>
        </w:rPr>
      </w:pPr>
      <w:r>
        <w:t xml:space="preserve">　</w:t>
      </w:r>
      <w:r w:rsidR="00E171B2">
        <w:t>令和</w:t>
      </w:r>
      <w:r w:rsidR="00A44833">
        <w:t>６</w:t>
      </w:r>
      <w:r w:rsidR="007A4ED8">
        <w:t>年（</w:t>
      </w:r>
      <w:r w:rsidR="00E171B2">
        <w:t>202</w:t>
      </w:r>
      <w:r w:rsidR="00A44833">
        <w:t>4</w:t>
      </w:r>
      <w:r w:rsidR="007A4ED8">
        <w:t>年）</w:t>
      </w:r>
      <w:r>
        <w:t>２月</w:t>
      </w:r>
      <w:r w:rsidR="0015132A">
        <w:t>９日北海道十勝総合振興局告示第１５</w:t>
      </w:r>
      <w:r>
        <w:t>号により公告</w:t>
      </w:r>
      <w:bookmarkStart w:id="0" w:name="_GoBack"/>
      <w:bookmarkEnd w:id="0"/>
      <w:r>
        <w:t>のありました</w:t>
      </w:r>
      <w:r w:rsidR="00A44833">
        <w:t>令和６</w:t>
      </w:r>
      <w:r w:rsidR="007A4ED8">
        <w:t>年度（</w:t>
      </w:r>
      <w:r w:rsidR="00E171B2">
        <w:t>202</w:t>
      </w:r>
      <w:r w:rsidR="00A44833">
        <w:t>4</w:t>
      </w:r>
      <w:r w:rsidR="007A4ED8">
        <w:t>年度）</w:t>
      </w:r>
      <w:r>
        <w:t>北</w:t>
      </w:r>
      <w:r w:rsidR="00583DF8">
        <w:t>海道十勝総合振興局保健環境部新得・本別・広尾地域保健支所庁舎、</w:t>
      </w:r>
      <w:r>
        <w:t>十勝家畜保健衛生所西部ＢＳＥ検査室庁舎、産業振興部十勝地区水産技術普及指導所庁舎</w:t>
      </w:r>
      <w:r w:rsidR="00583DF8">
        <w:t>及び帯広食肉衛生検査所庁舎</w:t>
      </w:r>
      <w:r>
        <w:t>清掃業務委託契約に関する競争入札に参加したいので、指定の書類を添えて入札参加資格の審査を申請します。</w:t>
      </w:r>
    </w:p>
    <w:p w:rsidR="004F2E86" w:rsidRDefault="004F2E86">
      <w:pPr>
        <w:rPr>
          <w:rFonts w:hint="default"/>
        </w:rPr>
      </w:pPr>
      <w:r>
        <w:t xml:space="preserve">　なお、この申請書及び添付書類のすべての記載事項は、事実と相違ないことを誓約します。</w:t>
      </w:r>
    </w:p>
    <w:p w:rsidR="004F2E86" w:rsidRDefault="004F2E86">
      <w:pPr>
        <w:rPr>
          <w:rFonts w:hint="defaul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6660"/>
      </w:tblGrid>
      <w:tr w:rsidR="004F2E86">
        <w:tc>
          <w:tcPr>
            <w:tcW w:w="8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rPr>
                <w:b/>
              </w:rPr>
              <w:t>(1)  申  請  者</w:t>
            </w: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競争入札参加</w:t>
            </w:r>
          </w:p>
          <w:p w:rsidR="004F2E86" w:rsidRDefault="004F2E86">
            <w:pPr>
              <w:jc w:val="center"/>
              <w:rPr>
                <w:rFonts w:hint="default"/>
              </w:rPr>
            </w:pPr>
            <w:r>
              <w:t>資格者名簿番号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</w:p>
          <w:p w:rsidR="004F2E86" w:rsidRDefault="004F2E86">
            <w:pPr>
              <w:jc w:val="center"/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61"/>
                <w:fitText w:val="1086" w:id="1"/>
              </w:rPr>
              <w:t>郵便番</w:t>
            </w:r>
            <w:r w:rsidRPr="007A4ED8">
              <w:rPr>
                <w:fitText w:val="1086" w:id="1"/>
              </w:rPr>
              <w:t>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137"/>
                <w:fitText w:val="1086" w:id="2"/>
              </w:rPr>
              <w:t>所在</w:t>
            </w:r>
            <w:r w:rsidRPr="007A4ED8">
              <w:rPr>
                <w:spacing w:val="-1"/>
                <w:fitText w:val="1086" w:id="2"/>
              </w:rPr>
              <w:t>地</w:t>
            </w:r>
          </w:p>
          <w:p w:rsidR="004F2E86" w:rsidRDefault="004F2E86">
            <w:pPr>
              <w:rPr>
                <w:rFonts w:hint="default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61"/>
                <w:fitText w:val="1086" w:id="3"/>
              </w:rPr>
              <w:t>ふりが</w:t>
            </w:r>
            <w:r w:rsidRPr="007A4ED8">
              <w:rPr>
                <w:fitText w:val="1086" w:id="3"/>
              </w:rPr>
              <w:t>な</w:t>
            </w:r>
          </w:p>
          <w:p w:rsidR="004F2E86" w:rsidRDefault="004F2E86">
            <w:pPr>
              <w:jc w:val="center"/>
              <w:rPr>
                <w:rFonts w:hint="default"/>
              </w:rPr>
            </w:pPr>
            <w:r>
              <w:t>商号又は名称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61"/>
                <w:fitText w:val="1086" w:id="4"/>
              </w:rPr>
              <w:t>ふりが</w:t>
            </w:r>
            <w:r w:rsidRPr="007A4ED8">
              <w:rPr>
                <w:fitText w:val="1086" w:id="4"/>
              </w:rPr>
              <w:t>な</w:t>
            </w:r>
          </w:p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137"/>
                <w:fitText w:val="1086" w:id="5"/>
              </w:rPr>
              <w:t>代表</w:t>
            </w:r>
            <w:r w:rsidRPr="007A4ED8">
              <w:rPr>
                <w:spacing w:val="-1"/>
                <w:fitText w:val="1086" w:id="5"/>
              </w:rPr>
              <w:t>者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  <w:r>
              <w:t xml:space="preserve">                                                            </w:t>
            </w:r>
            <w:r w:rsidR="00543447">
              <w:t xml:space="preserve">　</w:t>
            </w: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61"/>
                <w:fitText w:val="1086" w:id="6"/>
              </w:rPr>
              <w:t>電話番</w:t>
            </w:r>
            <w:r w:rsidRPr="007A4ED8">
              <w:rPr>
                <w:fitText w:val="1086" w:id="6"/>
              </w:rPr>
              <w:t>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23"/>
                <w:fitText w:val="1086" w:id="7"/>
              </w:rPr>
              <w:t>担当者氏</w:t>
            </w:r>
            <w:r w:rsidRPr="007A4ED8">
              <w:rPr>
                <w:spacing w:val="1"/>
                <w:fitText w:val="1086" w:id="7"/>
              </w:rPr>
              <w:t>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</w:tc>
      </w:tr>
      <w:tr w:rsidR="004F2E86">
        <w:tc>
          <w:tcPr>
            <w:tcW w:w="83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rPr>
                <w:b/>
              </w:rPr>
              <w:t>(2) 申 請 代 理 人</w:t>
            </w: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郵便番号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 w:rsidRPr="007A4ED8">
              <w:rPr>
                <w:spacing w:val="46"/>
                <w:fitText w:val="724" w:id="8"/>
              </w:rPr>
              <w:t>所在</w:t>
            </w:r>
            <w:r w:rsidRPr="007A4ED8">
              <w:rPr>
                <w:fitText w:val="724" w:id="8"/>
              </w:rPr>
              <w:t>地</w:t>
            </w:r>
          </w:p>
          <w:p w:rsidR="004F2E86" w:rsidRDefault="004F2E86">
            <w:pPr>
              <w:jc w:val="center"/>
              <w:rPr>
                <w:rFonts w:hint="default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left"/>
              <w:rPr>
                <w:rFonts w:hint="default"/>
              </w:rPr>
            </w:pP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代理人名</w:t>
            </w:r>
          </w:p>
          <w:p w:rsidR="004F2E86" w:rsidRDefault="004F2E86">
            <w:pPr>
              <w:jc w:val="center"/>
              <w:rPr>
                <w:rFonts w:hint="default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  <w:r>
              <w:t xml:space="preserve">                                                            　印</w:t>
            </w:r>
          </w:p>
        </w:tc>
      </w:tr>
      <w:tr w:rsidR="004F2E86"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</w:tc>
      </w:tr>
    </w:tbl>
    <w:p w:rsidR="004F2E86" w:rsidRDefault="004F2E86">
      <w:pPr>
        <w:spacing w:line="227" w:lineRule="exact"/>
        <w:rPr>
          <w:rFonts w:hint="default"/>
        </w:rPr>
      </w:pPr>
      <w:r>
        <w:t xml:space="preserve">                                                                         </w:t>
      </w:r>
    </w:p>
    <w:p w:rsidR="004F2E86" w:rsidRDefault="004F2E86">
      <w:pPr>
        <w:spacing w:line="180" w:lineRule="auto"/>
        <w:rPr>
          <w:rFonts w:hint="defaul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410"/>
        <w:gridCol w:w="1260"/>
      </w:tblGrid>
      <w:tr w:rsidR="004F2E86">
        <w:tc>
          <w:tcPr>
            <w:tcW w:w="83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rPr>
                <w:b/>
              </w:rPr>
              <w:t>(3)十勝総合振興局管内の営業所等</w:t>
            </w:r>
          </w:p>
        </w:tc>
      </w:tr>
      <w:tr w:rsidR="004F2E86"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営業所等名称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所　　在　　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</w:tr>
      <w:tr w:rsidR="004F2E86"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  <w:p w:rsidR="004F2E86" w:rsidRDefault="004F2E86">
            <w:pPr>
              <w:rPr>
                <w:rFonts w:hint="default"/>
              </w:rPr>
            </w:pPr>
          </w:p>
        </w:tc>
      </w:tr>
    </w:tbl>
    <w:p w:rsidR="004F2E86" w:rsidRDefault="004F2E86">
      <w:pPr>
        <w:spacing w:line="227" w:lineRule="exact"/>
        <w:rPr>
          <w:rFonts w:hint="default"/>
        </w:rPr>
      </w:pPr>
    </w:p>
    <w:p w:rsidR="004F2E86" w:rsidRDefault="004F2E86">
      <w:pPr>
        <w:rPr>
          <w:rFonts w:hint="default"/>
        </w:rPr>
      </w:pPr>
    </w:p>
    <w:p w:rsidR="004F2E86" w:rsidRDefault="004F2E86">
      <w:pPr>
        <w:rPr>
          <w:rFonts w:hint="default"/>
        </w:rPr>
      </w:pPr>
      <w:r>
        <w:rPr>
          <w:b/>
        </w:rPr>
        <w:t>申出事項</w:t>
      </w:r>
    </w:p>
    <w:p w:rsidR="004F2E86" w:rsidRDefault="004F2E86">
      <w:pPr>
        <w:rPr>
          <w:rFonts w:hint="default"/>
        </w:rPr>
      </w:pPr>
      <w:r>
        <w:rPr>
          <w:b/>
        </w:rPr>
        <w:t xml:space="preserve">  私は、競争入札参加資格審査申請にあたり、次に該当しない者であることを申し出ます。</w:t>
      </w:r>
    </w:p>
    <w:p w:rsidR="004F2E86" w:rsidRDefault="004F2E86">
      <w:pPr>
        <w:rPr>
          <w:rFonts w:hint="default"/>
        </w:rPr>
      </w:pPr>
      <w:r>
        <w:rPr>
          <w:b/>
        </w:rPr>
        <w:t>（１）地方自治法施行令第１６７条の４第１項（地方自治法施行令第１６７条の１１第１項において準用　　する場合を含む。）に規定する者</w:t>
      </w:r>
    </w:p>
    <w:p w:rsidR="004F2E86" w:rsidRDefault="004F2E86">
      <w:pPr>
        <w:rPr>
          <w:rFonts w:hint="default"/>
        </w:rPr>
      </w:pPr>
      <w:r>
        <w:rPr>
          <w:b/>
        </w:rPr>
        <w:t>（２）地方自治法施行令第１６７条の４第２項（地方自治法施行令第１６７条の１１第１項において準用</w:t>
      </w:r>
    </w:p>
    <w:p w:rsidR="004F2E86" w:rsidRDefault="004F2E86">
      <w:pPr>
        <w:rPr>
          <w:rFonts w:hint="default"/>
        </w:rPr>
      </w:pPr>
      <w:r>
        <w:rPr>
          <w:b/>
        </w:rPr>
        <w:t xml:space="preserve">　　する場合を含む。）の規定により競争入札への参加を排除されている者</w:t>
      </w:r>
    </w:p>
    <w:p w:rsidR="004F2E86" w:rsidRDefault="004F2E86">
      <w:pPr>
        <w:rPr>
          <w:rFonts w:hint="default"/>
        </w:rPr>
      </w:pPr>
      <w:r>
        <w:rPr>
          <w:b/>
        </w:rPr>
        <w:t>（３）暴力団関係事業者等であること</w:t>
      </w:r>
      <w:r>
        <w:t xml:space="preserve">                             </w:t>
      </w:r>
    </w:p>
    <w:sectPr w:rsidR="004F2E86">
      <w:footnotePr>
        <w:numRestart w:val="eachPage"/>
      </w:footnotePr>
      <w:endnotePr>
        <w:numFmt w:val="decimal"/>
      </w:endnotePr>
      <w:pgSz w:w="11906" w:h="16838"/>
      <w:pgMar w:top="-850" w:right="1701" w:bottom="850" w:left="1701" w:header="1134" w:footer="0" w:gutter="0"/>
      <w:cols w:space="720"/>
      <w:docGrid w:type="linesAndChars" w:linePitch="30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6B" w:rsidRDefault="00B7116B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B7116B" w:rsidRDefault="00B7116B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6B" w:rsidRDefault="00B7116B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B7116B" w:rsidRDefault="00B7116B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4"/>
  <w:hyphenationZone w:val="0"/>
  <w:drawingGridHorizontalSpacing w:val="320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D8"/>
    <w:rsid w:val="0015132A"/>
    <w:rsid w:val="0026726B"/>
    <w:rsid w:val="0027388A"/>
    <w:rsid w:val="00313B4B"/>
    <w:rsid w:val="004F2E86"/>
    <w:rsid w:val="00543447"/>
    <w:rsid w:val="00583DF8"/>
    <w:rsid w:val="005D0B17"/>
    <w:rsid w:val="007A4ED8"/>
    <w:rsid w:val="00A44833"/>
    <w:rsid w:val="00B7116B"/>
    <w:rsid w:val="00E16C7C"/>
    <w:rsid w:val="00E171B2"/>
    <w:rsid w:val="00E6035B"/>
    <w:rsid w:val="00F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0445E"/>
  <w15:chartTrackingRefBased/>
  <w15:docId w15:val="{AC687F29-BCAF-408D-9F52-03F667B8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7A4ED8"/>
    <w:rPr>
      <w:rFonts w:ascii="游ゴシック Light" w:eastAsia="游ゴシック Light" w:hAnsi="游ゴシック Light" w:cs="Times New Roman"/>
      <w:szCs w:val="18"/>
    </w:rPr>
  </w:style>
  <w:style w:type="character" w:customStyle="1" w:styleId="a6">
    <w:name w:val="吹き出し (文字)"/>
    <w:link w:val="a5"/>
    <w:uiPriority w:val="99"/>
    <w:semiHidden/>
    <w:rsid w:val="007A4ED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7">
    <w:name w:val="標準(太郎文書スタイル)"/>
    <w:uiPriority w:val="99"/>
    <w:rsid w:val="00583DF8"/>
    <w:pPr>
      <w:widowControl w:val="0"/>
      <w:suppressAutoHyphens/>
      <w:wordWrap w:val="0"/>
      <w:adjustRightInd w:val="0"/>
      <w:textAlignment w:val="baseline"/>
    </w:pPr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総務部総務課</dc:creator>
  <cp:keywords/>
  <cp:lastModifiedBy>喜多尾　賢次郎</cp:lastModifiedBy>
  <cp:revision>4</cp:revision>
  <cp:lastPrinted>2022-02-08T13:48:00Z</cp:lastPrinted>
  <dcterms:created xsi:type="dcterms:W3CDTF">2023-11-24T06:54:00Z</dcterms:created>
  <dcterms:modified xsi:type="dcterms:W3CDTF">2024-02-08T23:59:00Z</dcterms:modified>
</cp:coreProperties>
</file>