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60E9" w:rsidRDefault="005E60E9">
      <w:pPr>
        <w:jc w:val="right"/>
        <w:rPr>
          <w:rFonts w:asciiTheme="majorEastAsia" w:eastAsiaTheme="majorEastAsia" w:hAnsiTheme="majorEastAsia"/>
          <w:sz w:val="28"/>
          <w:bdr w:val="single" w:sz="4" w:space="0" w:color="auto"/>
        </w:rPr>
      </w:pPr>
      <w:bookmarkStart w:id="0" w:name="_GoBack"/>
      <w:bookmarkEnd w:id="0"/>
    </w:p>
    <w:p w:rsidR="005E60E9" w:rsidRDefault="0049398C">
      <w:pPr>
        <w:rPr>
          <w:rFonts w:ascii="HG丸ｺﾞｼｯｸM-PRO" w:eastAsia="HG丸ｺﾞｼｯｸM-PRO" w:hAnsi="HG丸ｺﾞｼｯｸM-PRO"/>
          <w:b/>
          <w:sz w:val="28"/>
        </w:rPr>
      </w:pPr>
      <w:r>
        <w:rPr>
          <w:noProof/>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418465</wp:posOffset>
                </wp:positionV>
                <wp:extent cx="6343650" cy="1123950"/>
                <wp:effectExtent l="9525" t="6350" r="38100" b="41910"/>
                <wp:wrapNone/>
                <wp:docPr id="1026" name="角丸四角形 4141"/>
                <wp:cNvGraphicFramePr/>
                <a:graphic xmlns:a="http://schemas.openxmlformats.org/drawingml/2006/main">
                  <a:graphicData uri="http://schemas.microsoft.com/office/word/2010/wordprocessingShape">
                    <wps:wsp>
                      <wps:cNvSpPr/>
                      <wps:spPr>
                        <a:xfrm>
                          <a:off x="0" y="0"/>
                          <a:ext cx="6343650" cy="1123950"/>
                        </a:xfrm>
                        <a:prstGeom prst="roundRect">
                          <a:avLst>
                            <a:gd name="adj" fmla="val 16667"/>
                          </a:avLst>
                        </a:prstGeom>
                        <a:gradFill rotWithShape="1">
                          <a:gsLst>
                            <a:gs pos="0">
                              <a:srgbClr val="FFBE86"/>
                            </a:gs>
                            <a:gs pos="35001">
                              <a:srgbClr val="FFD0AA"/>
                            </a:gs>
                            <a:gs pos="100000">
                              <a:srgbClr val="FFEBDB"/>
                            </a:gs>
                          </a:gsLst>
                          <a:lin ang="16200000" scaled="1"/>
                          <a:tileRect/>
                        </a:gradFill>
                        <a:ln w="9525">
                          <a:solidFill>
                            <a:schemeClr val="accent6">
                              <a:lumMod val="95000"/>
                            </a:schemeClr>
                          </a:solidFill>
                          <a:round/>
                          <a:headEnd/>
                          <a:tailEnd/>
                        </a:ln>
                        <a:effectLst>
                          <a:outerShdw dist="20000" dir="5400000" rotWithShape="0">
                            <a:srgbClr val="000000">
                              <a:alpha val="37999"/>
                            </a:srgbClr>
                          </a:outerShdw>
                        </a:effectLst>
                      </wps:spPr>
                      <wps:txbx>
                        <w:txbxContent>
                          <w:p w:rsidR="005E60E9" w:rsidRDefault="0049398C">
                            <w:pPr>
                              <w:jc w:val="center"/>
                              <w:rPr>
                                <w:rFonts w:ascii="HG丸ｺﾞｼｯｸM-PRO" w:eastAsia="HG丸ｺﾞｼｯｸM-PRO" w:hAnsi="HG丸ｺﾞｼｯｸM-PRO"/>
                                <w:sz w:val="32"/>
                              </w:rPr>
                            </w:pPr>
                            <w:r>
                              <w:rPr>
                                <w:rFonts w:ascii="HG丸ｺﾞｼｯｸM-PRO" w:eastAsia="HG丸ｺﾞｼｯｸM-PRO" w:hAnsi="HG丸ｺﾞｼｯｸM-PRO" w:hint="eastAsia"/>
                                <w:b/>
                                <w:sz w:val="48"/>
                              </w:rPr>
                              <w:t>私の災害時計画</w:t>
                            </w: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4141" style="mso-position-vertical-relative:text;z-index:2;mso-wrap-distance-left:9pt;width:499.5pt;height:88.5pt;mso-position-horizontal-relative:text;position:absolute;margin-left:-11.65pt;margin-top:32.950000000000003pt;mso-wrap-distance-bottom:0pt;mso-wrap-distance-right:9pt;mso-wrap-distance-top:0pt;v-text-anchor:middle;" o:spid="_x0000_s1026" o:allowincell="t" o:allowoverlap="t" filled="t" fillcolor="#ffbe86" stroked="t" strokecolor="#f78d37 [3049]" strokeweight="0.75pt" o:spt="2" arcsize="10923f">
                <v:fill type="gradient" color2="#ffebdb" colors="0 #ffbe86;22938f #ffd0aa;65536f #ffebdb" angle="180" focus="100%" rotate="t"/>
                <v:stroke filltype="solid"/>
                <v:shadow on="t" color="#000000" opacity="24903f" offset="0pt,1.5748031496062993pt" origin=",0.5" matrix="65536f,,,65536f,,"/>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b w:val="1"/>
                          <w:sz w:val="48"/>
                        </w:rPr>
                        <w:t>私の災害時計画</w:t>
                      </w:r>
                    </w:p>
                  </w:txbxContent>
                </v:textbox>
                <v:imagedata o:title=""/>
                <w10:wrap type="none" anchorx="text" anchory="text"/>
              </v:roundrect>
            </w:pict>
          </mc:Fallback>
        </mc:AlternateContent>
      </w:r>
    </w:p>
    <w:p w:rsidR="005E60E9" w:rsidRDefault="005E60E9">
      <w:pPr>
        <w:rPr>
          <w:rFonts w:ascii="HG丸ｺﾞｼｯｸM-PRO" w:eastAsia="HG丸ｺﾞｼｯｸM-PRO" w:hAnsi="HG丸ｺﾞｼｯｸM-PRO"/>
          <w:b/>
          <w:sz w:val="28"/>
        </w:rPr>
      </w:pPr>
    </w:p>
    <w:p w:rsidR="005E60E9" w:rsidRDefault="005E60E9">
      <w:pPr>
        <w:jc w:val="cente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36"/>
        </w:rPr>
      </w:pPr>
    </w:p>
    <w:p w:rsidR="005E60E9" w:rsidRDefault="0049398C">
      <w:pPr>
        <w:spacing w:line="600" w:lineRule="auto"/>
        <w:jc w:val="center"/>
        <w:rPr>
          <w:rFonts w:ascii="HG丸ｺﾞｼｯｸM-PRO" w:eastAsia="HG丸ｺﾞｼｯｸM-PRO" w:hAnsi="HG丸ｺﾞｼｯｸM-PRO"/>
          <w:b/>
          <w:sz w:val="44"/>
          <w:u w:val="single"/>
        </w:rPr>
      </w:pPr>
      <w:r>
        <w:rPr>
          <w:rFonts w:ascii="HG丸ｺﾞｼｯｸM-PRO" w:eastAsia="HG丸ｺﾞｼｯｸM-PRO" w:hAnsi="HG丸ｺﾞｼｯｸM-PRO" w:hint="eastAsia"/>
          <w:b/>
          <w:sz w:val="44"/>
        </w:rPr>
        <w:t>（氏名：</w:t>
      </w:r>
      <w:r>
        <w:rPr>
          <w:rFonts w:ascii="HG丸ｺﾞｼｯｸM-PRO" w:eastAsia="HG丸ｺﾞｼｯｸM-PRO" w:hAnsi="HG丸ｺﾞｼｯｸM-PRO" w:hint="eastAsia"/>
          <w:b/>
          <w:sz w:val="44"/>
          <w:u w:val="single"/>
        </w:rPr>
        <w:t xml:space="preserve">　　　　　　　さん　</w:t>
      </w:r>
      <w:r>
        <w:rPr>
          <w:rFonts w:ascii="HG丸ｺﾞｼｯｸM-PRO" w:eastAsia="HG丸ｺﾞｼｯｸM-PRO" w:hAnsi="HG丸ｺﾞｼｯｸM-PRO" w:hint="eastAsia"/>
          <w:b/>
          <w:sz w:val="44"/>
        </w:rPr>
        <w:t>）</w:t>
      </w:r>
    </w:p>
    <w:p w:rsidR="005E60E9" w:rsidRDefault="0049398C">
      <w:pPr>
        <w:spacing w:line="600" w:lineRule="auto"/>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hint="eastAsia"/>
          <w:sz w:val="32"/>
        </w:rPr>
        <w:t>作成様式</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自宅付近のハザード情報</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 xml:space="preserve">緊急連絡用カード　</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緊急連絡先一覧・連絡網</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備蓄チェックリスト（医療機器・療養必需品）</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避難先・避難の手順</w:t>
      </w:r>
    </w:p>
    <w:p w:rsidR="005E60E9" w:rsidRDefault="0049398C">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sz w:val="28"/>
        </w:rPr>
        <w:t>災害時計画作成確認表</w:t>
      </w:r>
    </w:p>
    <w:p w:rsidR="005E60E9" w:rsidRDefault="005E60E9">
      <w:pPr>
        <w:ind w:firstLineChars="200" w:firstLine="440"/>
        <w:rPr>
          <w:rFonts w:ascii="HG丸ｺﾞｼｯｸM-PRO" w:eastAsia="HG丸ｺﾞｼｯｸM-PRO" w:hAnsi="HG丸ｺﾞｼｯｸM-PRO"/>
          <w:sz w:val="22"/>
        </w:rPr>
      </w:pPr>
    </w:p>
    <w:p w:rsidR="005E60E9" w:rsidRDefault="005E60E9">
      <w:pPr>
        <w:ind w:firstLineChars="200" w:firstLine="440"/>
        <w:rPr>
          <w:rFonts w:ascii="HG丸ｺﾞｼｯｸM-PRO" w:eastAsia="HG丸ｺﾞｼｯｸM-PRO" w:hAnsi="HG丸ｺﾞｼｯｸM-PRO"/>
          <w:sz w:val="22"/>
        </w:rPr>
      </w:pPr>
    </w:p>
    <w:p w:rsidR="005E60E9" w:rsidRDefault="0049398C">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3" behindDoc="0" locked="0" layoutInCell="1" hidden="0" allowOverlap="1">
                <wp:simplePos x="0" y="0"/>
                <wp:positionH relativeFrom="column">
                  <wp:posOffset>90170</wp:posOffset>
                </wp:positionH>
                <wp:positionV relativeFrom="paragraph">
                  <wp:posOffset>203200</wp:posOffset>
                </wp:positionV>
                <wp:extent cx="5791200" cy="1895475"/>
                <wp:effectExtent l="32385" t="31750" r="48895" b="39370"/>
                <wp:wrapNone/>
                <wp:docPr id="102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91200" cy="1895475"/>
                        </a:xfrm>
                        <a:prstGeom prst="roundRect">
                          <a:avLst>
                            <a:gd name="adj" fmla="val 16667"/>
                          </a:avLst>
                        </a:prstGeom>
                        <a:noFill/>
                        <a:ln w="63500" cmpd="thickThin">
                          <a:solidFill>
                            <a:schemeClr val="accent3"/>
                          </a:solidFill>
                          <a:round/>
                          <a:headEnd/>
                          <a:tailEnd/>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roundrect id="AutoShape 59" style="mso-position-vertical-relative:text;z-index:3;mso-wrap-distance-left:9pt;width:456pt;height:149.25pt;mso-position-horizontal-relative:text;position:absolute;margin-left:7.1pt;margin-top:16pt;mso-wrap-distance-bottom:0pt;mso-wrap-distance-right:9pt;mso-wrap-distance-top:0pt;" o:spid="_x0000_s1027" o:allowincell="t" o:allowoverlap="t" filled="f" stroked="t" strokecolor="#9bbb59 [3206]" strokeweight="5pt" o:spt="2" arcsize="10923f">
                <v:fill/>
                <v:stroke linestyle="thickThin" filltype="solid"/>
                <v:textbox style="layout-flow:horizontal;"/>
                <v:imagedata o:title=""/>
                <w10:wrap type="none" anchorx="text" anchory="text"/>
              </v:roundrect>
            </w:pict>
          </mc:Fallback>
        </mc:AlternateContent>
      </w:r>
    </w:p>
    <w:p w:rsidR="005E60E9" w:rsidRDefault="0049398C">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作成様式は、切り離すことができます。</w:t>
      </w:r>
    </w:p>
    <w:p w:rsidR="005E60E9" w:rsidRDefault="0049398C">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これらは一つにまとめ、万が一の場合はすぐに確認し、</w:t>
      </w:r>
      <w:r>
        <w:rPr>
          <w:rFonts w:ascii="HG丸ｺﾞｼｯｸM-PRO" w:eastAsia="HG丸ｺﾞｼｯｸM-PRO" w:hAnsi="HG丸ｺﾞｼｯｸM-PRO" w:hint="eastAsia"/>
          <w:b/>
          <w:sz w:val="22"/>
        </w:rPr>
        <w:t>避難の際には携帯</w:t>
      </w:r>
      <w:r>
        <w:rPr>
          <w:rFonts w:ascii="HG丸ｺﾞｼｯｸM-PRO" w:eastAsia="HG丸ｺﾞｼｯｸM-PRO" w:hAnsi="HG丸ｺﾞｼｯｸM-PRO" w:hint="eastAsia"/>
          <w:sz w:val="22"/>
        </w:rPr>
        <w:t>できる</w:t>
      </w:r>
    </w:p>
    <w:p w:rsidR="005E60E9" w:rsidRDefault="0049398C">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ようにしておくことをおすすめします。</w:t>
      </w:r>
    </w:p>
    <w:p w:rsidR="005E60E9" w:rsidRDefault="0049398C">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普段から使っている</w:t>
      </w:r>
      <w:r>
        <w:rPr>
          <w:rFonts w:ascii="HG丸ｺﾞｼｯｸM-PRO" w:eastAsia="HG丸ｺﾞｼｯｸM-PRO" w:hAnsi="HG丸ｺﾞｼｯｸM-PRO" w:hint="eastAsia"/>
          <w:b/>
          <w:sz w:val="22"/>
        </w:rPr>
        <w:t>療養ノート</w:t>
      </w:r>
      <w:r>
        <w:rPr>
          <w:rFonts w:ascii="HG丸ｺﾞｼｯｸM-PRO" w:eastAsia="HG丸ｺﾞｼｯｸM-PRO" w:hAnsi="HG丸ｺﾞｼｯｸM-PRO" w:hint="eastAsia"/>
          <w:sz w:val="22"/>
        </w:rPr>
        <w:t>や</w:t>
      </w:r>
      <w:r>
        <w:rPr>
          <w:rFonts w:ascii="HG丸ｺﾞｼｯｸM-PRO" w:eastAsia="HG丸ｺﾞｼｯｸM-PRO" w:hAnsi="HG丸ｺﾞｼｯｸM-PRO" w:hint="eastAsia"/>
          <w:b/>
          <w:sz w:val="22"/>
        </w:rPr>
        <w:t>お薬手帳</w:t>
      </w:r>
      <w:r>
        <w:rPr>
          <w:rFonts w:ascii="HG丸ｺﾞｼｯｸM-PRO" w:eastAsia="HG丸ｺﾞｼｯｸM-PRO" w:hAnsi="HG丸ｺﾞｼｯｸM-PRO" w:hint="eastAsia"/>
          <w:sz w:val="22"/>
        </w:rPr>
        <w:t>と一緒にしておくこと、支援者の方は、</w:t>
      </w:r>
      <w:r>
        <w:rPr>
          <w:rFonts w:ascii="HG丸ｺﾞｼｯｸM-PRO" w:eastAsia="HG丸ｺﾞｼｯｸM-PRO" w:hAnsi="HG丸ｺﾞｼｯｸM-PRO" w:hint="eastAsia"/>
          <w:b/>
          <w:sz w:val="22"/>
        </w:rPr>
        <w:t>既存の支援プラン</w:t>
      </w:r>
      <w:r>
        <w:rPr>
          <w:rFonts w:ascii="HG丸ｺﾞｼｯｸM-PRO" w:eastAsia="HG丸ｺﾞｼｯｸM-PRO" w:hAnsi="HG丸ｺﾞｼｯｸM-PRO" w:hint="eastAsia"/>
          <w:sz w:val="22"/>
        </w:rPr>
        <w:t>と一緒にしておくと良いでしょう。</w:t>
      </w:r>
    </w:p>
    <w:p w:rsidR="005E60E9" w:rsidRDefault="0049398C">
      <w:pPr>
        <w:pStyle w:val="a3"/>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療養状況や支援機関に変化があった時には、その都度修正し、常に最新の情報を</w:t>
      </w:r>
    </w:p>
    <w:p w:rsidR="005E60E9" w:rsidRDefault="0049398C">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記載しておくよう心がけましょう。また、少なくとも</w:t>
      </w:r>
      <w:r>
        <w:rPr>
          <w:rFonts w:ascii="HG丸ｺﾞｼｯｸM-PRO" w:eastAsia="HG丸ｺﾞｼｯｸM-PRO" w:hAnsi="HG丸ｺﾞｼｯｸM-PRO" w:hint="eastAsia"/>
          <w:b/>
          <w:sz w:val="22"/>
        </w:rPr>
        <w:t>年１回は確認・見直し</w:t>
      </w:r>
      <w:r>
        <w:rPr>
          <w:rFonts w:ascii="HG丸ｺﾞｼｯｸM-PRO" w:eastAsia="HG丸ｺﾞｼｯｸM-PRO" w:hAnsi="HG丸ｺﾞｼｯｸM-PRO" w:hint="eastAsia"/>
          <w:sz w:val="22"/>
        </w:rPr>
        <w:t>を行い</w:t>
      </w:r>
    </w:p>
    <w:p w:rsidR="005E60E9" w:rsidRDefault="0049398C">
      <w:pPr>
        <w:ind w:firstLineChars="200" w:firstLine="440"/>
        <w:rPr>
          <w:rFonts w:ascii="HG丸ｺﾞｼｯｸM-PRO" w:eastAsia="HG丸ｺﾞｼｯｸM-PRO" w:hAnsi="HG丸ｺﾞｼｯｸM-PRO"/>
          <w:b/>
          <w:sz w:val="28"/>
        </w:rPr>
      </w:pPr>
      <w:r>
        <w:rPr>
          <w:rFonts w:ascii="HG丸ｺﾞｼｯｸM-PRO" w:eastAsia="HG丸ｺﾞｼｯｸM-PRO" w:hAnsi="HG丸ｺﾞｼｯｸM-PRO" w:hint="eastAsia"/>
          <w:sz w:val="22"/>
        </w:rPr>
        <w:t xml:space="preserve">　ましょう。備えの点検や避難訓練等とともに行うことをおすすめします。</w:t>
      </w:r>
    </w:p>
    <w:p w:rsidR="005E60E9" w:rsidRDefault="005E60E9">
      <w:pPr>
        <w:rPr>
          <w:rFonts w:ascii="HG丸ｺﾞｼｯｸM-PRO" w:eastAsia="HG丸ｺﾞｼｯｸM-PRO" w:hAnsi="HG丸ｺﾞｼｯｸM-PRO"/>
          <w:b/>
          <w:sz w:val="28"/>
        </w:rPr>
      </w:pPr>
    </w:p>
    <w:p w:rsidR="005E60E9" w:rsidRDefault="0049398C">
      <w:pPr>
        <w:rPr>
          <w:rFonts w:ascii="HG丸ｺﾞｼｯｸM-PRO" w:eastAsia="HG丸ｺﾞｼｯｸM-PRO" w:hAnsi="HG丸ｺﾞｼｯｸM-PRO"/>
          <w:sz w:val="22"/>
        </w:rPr>
      </w:pPr>
      <w:r>
        <w:rPr>
          <w:rFonts w:ascii="HG丸ｺﾞｼｯｸM-PRO" w:eastAsia="HG丸ｺﾞｼｯｸM-PRO" w:hAnsi="HG丸ｺﾞｼｯｸM-PRO" w:hint="eastAsia"/>
          <w:b/>
          <w:sz w:val="28"/>
        </w:rPr>
        <w:lastRenderedPageBreak/>
        <w:t>自宅付近のハザード情報</w:t>
      </w:r>
    </w:p>
    <w:p w:rsidR="005E60E9" w:rsidRDefault="0049398C">
      <w:pPr>
        <w:pStyle w:val="a3"/>
        <w:adjustRightInd w:val="0"/>
        <w:snapToGrid w:val="0"/>
        <w:ind w:leftChars="171" w:left="359" w:firstLineChars="400" w:firstLine="1124"/>
        <w:rPr>
          <w:rFonts w:ascii="HG丸ｺﾞｼｯｸM-PRO" w:eastAsia="HG丸ｺﾞｼｯｸM-PRO" w:hAnsi="HG丸ｺﾞｼｯｸM-PRO"/>
          <w:b/>
          <w:color w:val="FF0000"/>
          <w:sz w:val="28"/>
        </w:rPr>
      </w:pPr>
      <w:r>
        <w:rPr>
          <w:rFonts w:ascii="HG丸ｺﾞｼｯｸM-PRO" w:eastAsia="HG丸ｺﾞｼｯｸM-PRO" w:hAnsi="HG丸ｺﾞｼｯｸM-PRO" w:hint="eastAsia"/>
          <w:b/>
          <w:color w:val="FF0000"/>
          <w:sz w:val="28"/>
        </w:rPr>
        <w:t>＝自宅は次の被害が想定されています＝</w:t>
      </w:r>
    </w:p>
    <w:p w:rsidR="005E60E9" w:rsidRDefault="005E60E9">
      <w:pPr>
        <w:adjustRightInd w:val="0"/>
        <w:snapToGrid w:val="0"/>
        <w:rPr>
          <w:rFonts w:ascii="HG丸ｺﾞｼｯｸM-PRO" w:eastAsia="HG丸ｺﾞｼｯｸM-PRO" w:hAnsi="HG丸ｺﾞｼｯｸM-PRO"/>
          <w:b/>
          <w:color w:val="FF0000"/>
        </w:rPr>
      </w:pPr>
    </w:p>
    <w:p w:rsidR="005E60E9" w:rsidRDefault="0049398C">
      <w:pPr>
        <w:adjustRightInd w:val="0"/>
        <w:snapToGrid w:val="0"/>
        <w:ind w:firstLineChars="200" w:firstLine="562"/>
        <w:rPr>
          <w:rFonts w:ascii="HG丸ｺﾞｼｯｸM-PRO" w:eastAsia="HG丸ｺﾞｼｯｸM-PRO" w:hAnsi="HG丸ｺﾞｼｯｸM-PRO"/>
          <w:b/>
          <w:color w:val="FF0000"/>
          <w:sz w:val="28"/>
          <w:u w:val="single"/>
        </w:rPr>
      </w:pPr>
      <w:r>
        <w:rPr>
          <w:rFonts w:ascii="HG丸ｺﾞｼｯｸM-PRO" w:eastAsia="HG丸ｺﾞｼｯｸM-PRO" w:hAnsi="HG丸ｺﾞｼｯｸM-PRO" w:hint="eastAsia"/>
          <w:b/>
          <w:color w:val="FF0000"/>
          <w:sz w:val="28"/>
          <w:u w:val="single"/>
        </w:rPr>
        <w:t xml:space="preserve">自宅住所：　　　　　　　　　　　　　　　　　　　　　　　　</w:t>
      </w:r>
    </w:p>
    <w:p w:rsidR="005E60E9" w:rsidRDefault="005E60E9">
      <w:pPr>
        <w:adjustRightInd w:val="0"/>
        <w:snapToGrid w:val="0"/>
        <w:rPr>
          <w:rFonts w:ascii="HG丸ｺﾞｼｯｸM-PRO" w:eastAsia="HG丸ｺﾞｼｯｸM-PRO" w:hAnsi="HG丸ｺﾞｼｯｸM-PRO"/>
          <w:b/>
          <w:color w:val="FF0000"/>
          <w:u w:val="single"/>
        </w:rPr>
      </w:pPr>
    </w:p>
    <w:p w:rsidR="005E60E9" w:rsidRDefault="005E60E9">
      <w:pPr>
        <w:adjustRightInd w:val="0"/>
        <w:snapToGrid w:val="0"/>
        <w:rPr>
          <w:rFonts w:ascii="HG丸ｺﾞｼｯｸM-PRO" w:eastAsia="HG丸ｺﾞｼｯｸM-PRO" w:hAnsi="HG丸ｺﾞｼｯｸM-PRO"/>
          <w:b/>
          <w:color w:val="FF0000"/>
          <w:u w:val="single"/>
        </w:rPr>
      </w:pPr>
    </w:p>
    <w:p w:rsidR="005E60E9" w:rsidRDefault="0049398C">
      <w:pPr>
        <w:adjustRightInd w:val="0"/>
        <w:snapToGrid w:val="0"/>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これまでこの地域では、</w:t>
      </w:r>
      <w:r>
        <w:rPr>
          <w:rFonts w:ascii="HG丸ｺﾞｼｯｸM-PRO" w:eastAsia="HG丸ｺﾞｼｯｸM-PRO" w:hAnsi="HG丸ｺﾞｼｯｸM-PRO" w:hint="eastAsia"/>
          <w:b/>
          <w:sz w:val="32"/>
          <w:u w:val="single"/>
        </w:rPr>
        <w:t xml:space="preserve">　　　　　　　　　</w:t>
      </w:r>
      <w:r>
        <w:rPr>
          <w:rFonts w:ascii="HG丸ｺﾞｼｯｸM-PRO" w:eastAsia="HG丸ｺﾞｼｯｸM-PRO" w:hAnsi="HG丸ｺﾞｼｯｸM-PRO" w:hint="eastAsia"/>
          <w:b/>
          <w:sz w:val="32"/>
        </w:rPr>
        <w:t>が起こりました。</w:t>
      </w:r>
    </w:p>
    <w:p w:rsidR="005E60E9" w:rsidRDefault="005E60E9">
      <w:pPr>
        <w:adjustRightInd w:val="0"/>
        <w:snapToGrid w:val="0"/>
        <w:rPr>
          <w:rFonts w:ascii="HG丸ｺﾞｼｯｸM-PRO" w:eastAsia="HG丸ｺﾞｼｯｸM-PRO" w:hAnsi="HG丸ｺﾞｼｯｸM-PRO"/>
          <w:b/>
          <w:sz w:val="32"/>
        </w:rPr>
      </w:pPr>
    </w:p>
    <w:p w:rsidR="005E60E9" w:rsidRDefault="005E60E9">
      <w:pPr>
        <w:adjustRightInd w:val="0"/>
        <w:snapToGrid w:val="0"/>
        <w:rPr>
          <w:rFonts w:ascii="HG丸ｺﾞｼｯｸM-PRO" w:eastAsia="HG丸ｺﾞｼｯｸM-PRO" w:hAnsi="HG丸ｺﾞｼｯｸM-PRO"/>
          <w:b/>
          <w:color w:val="FF0000"/>
          <w:u w:val="single"/>
        </w:rPr>
      </w:pPr>
    </w:p>
    <w:tbl>
      <w:tblPr>
        <w:tblW w:w="8995" w:type="dxa"/>
        <w:tblLayout w:type="fixed"/>
        <w:tblCellMar>
          <w:left w:w="0" w:type="dxa"/>
          <w:right w:w="0" w:type="dxa"/>
        </w:tblCellMar>
        <w:tblLook w:val="04A0" w:firstRow="1" w:lastRow="0" w:firstColumn="1" w:lastColumn="0" w:noHBand="0" w:noVBand="1"/>
      </w:tblPr>
      <w:tblGrid>
        <w:gridCol w:w="2187"/>
        <w:gridCol w:w="6808"/>
      </w:tblGrid>
      <w:tr w:rsidR="005E60E9">
        <w:trPr>
          <w:trHeight w:val="940"/>
        </w:trPr>
        <w:tc>
          <w:tcPr>
            <w:tcW w:w="2187" w:type="dxa"/>
            <w:tcBorders>
              <w:top w:val="single" w:sz="1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地　　震</w:t>
            </w:r>
          </w:p>
        </w:tc>
        <w:tc>
          <w:tcPr>
            <w:tcW w:w="680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E60E9" w:rsidRDefault="005E60E9">
            <w:pPr>
              <w:adjustRightInd w:val="0"/>
              <w:snapToGrid w:val="0"/>
              <w:rPr>
                <w:rFonts w:ascii="HG丸ｺﾞｼｯｸM-PRO" w:eastAsia="HG丸ｺﾞｼｯｸM-PRO" w:hAnsi="HG丸ｺﾞｼｯｸM-PRO"/>
                <w:sz w:val="32"/>
              </w:rPr>
            </w:pPr>
          </w:p>
        </w:tc>
      </w:tr>
      <w:tr w:rsidR="005E60E9">
        <w:trPr>
          <w:trHeight w:val="1047"/>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津　　波</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E60E9" w:rsidRDefault="005E60E9">
            <w:pPr>
              <w:rPr>
                <w:rFonts w:ascii="HG丸ｺﾞｼｯｸM-PRO" w:eastAsia="HG丸ｺﾞｼｯｸM-PRO" w:hAnsi="HG丸ｺﾞｼｯｸM-PRO"/>
                <w:sz w:val="32"/>
              </w:rPr>
            </w:pPr>
          </w:p>
        </w:tc>
      </w:tr>
      <w:tr w:rsidR="005E60E9">
        <w:trPr>
          <w:trHeight w:val="1133"/>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洪　　水</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E60E9" w:rsidRDefault="005E60E9">
            <w:pPr>
              <w:adjustRightInd w:val="0"/>
              <w:snapToGrid w:val="0"/>
              <w:rPr>
                <w:rFonts w:ascii="HG丸ｺﾞｼｯｸM-PRO" w:eastAsia="HG丸ｺﾞｼｯｸM-PRO" w:hAnsi="HG丸ｺﾞｼｯｸM-PRO"/>
                <w:sz w:val="32"/>
              </w:rPr>
            </w:pPr>
          </w:p>
        </w:tc>
      </w:tr>
      <w:tr w:rsidR="005E60E9">
        <w:trPr>
          <w:trHeight w:val="793"/>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台　　風</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E60E9" w:rsidRDefault="005E60E9">
            <w:pPr>
              <w:adjustRightInd w:val="0"/>
              <w:snapToGrid w:val="0"/>
              <w:rPr>
                <w:rFonts w:ascii="HG丸ｺﾞｼｯｸM-PRO" w:eastAsia="HG丸ｺﾞｼｯｸM-PRO" w:hAnsi="HG丸ｺﾞｼｯｸM-PRO"/>
                <w:sz w:val="32"/>
              </w:rPr>
            </w:pPr>
          </w:p>
        </w:tc>
      </w:tr>
      <w:tr w:rsidR="005E60E9">
        <w:trPr>
          <w:trHeight w:val="978"/>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土砂災害</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5E60E9" w:rsidRDefault="005E60E9">
            <w:pPr>
              <w:rPr>
                <w:rFonts w:ascii="HG丸ｺﾞｼｯｸM-PRO" w:eastAsia="HG丸ｺﾞｼｯｸM-PRO" w:hAnsi="HG丸ｺﾞｼｯｸM-PRO"/>
                <w:sz w:val="32"/>
              </w:rPr>
            </w:pPr>
          </w:p>
        </w:tc>
      </w:tr>
      <w:tr w:rsidR="005E60E9">
        <w:trPr>
          <w:trHeight w:val="1037"/>
        </w:trPr>
        <w:tc>
          <w:tcPr>
            <w:tcW w:w="2187" w:type="dxa"/>
            <w:tcBorders>
              <w:top w:val="single" w:sz="8" w:space="0" w:color="000000"/>
              <w:left w:val="single" w:sz="18" w:space="0" w:color="000000"/>
              <w:bottom w:val="single" w:sz="18" w:space="0" w:color="auto"/>
              <w:right w:val="single" w:sz="8" w:space="0" w:color="000000"/>
            </w:tcBorders>
            <w:shd w:val="clear" w:color="auto" w:fill="D6E3BC" w:themeFill="accent3" w:themeFillTint="66"/>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そ</w:t>
            </w:r>
            <w:r>
              <w:rPr>
                <w:rFonts w:ascii="HG丸ｺﾞｼｯｸM-PRO" w:eastAsia="HG丸ｺﾞｼｯｸM-PRO" w:hAnsi="HG丸ｺﾞｼｯｸM-PRO" w:hint="eastAsia"/>
                <w:b/>
                <w:sz w:val="32"/>
              </w:rPr>
              <w:t xml:space="preserve">  </w:t>
            </w:r>
            <w:r>
              <w:rPr>
                <w:rFonts w:ascii="HG丸ｺﾞｼｯｸM-PRO" w:eastAsia="HG丸ｺﾞｼｯｸM-PRO" w:hAnsi="HG丸ｺﾞｼｯｸM-PRO" w:hint="eastAsia"/>
                <w:b/>
                <w:sz w:val="32"/>
              </w:rPr>
              <w:t>の</w:t>
            </w:r>
            <w:r>
              <w:rPr>
                <w:rFonts w:ascii="HG丸ｺﾞｼｯｸM-PRO" w:eastAsia="HG丸ｺﾞｼｯｸM-PRO" w:hAnsi="HG丸ｺﾞｼｯｸM-PRO" w:hint="eastAsia"/>
                <w:b/>
                <w:sz w:val="32"/>
              </w:rPr>
              <w:t xml:space="preserve">  </w:t>
            </w:r>
            <w:r>
              <w:rPr>
                <w:rFonts w:ascii="HG丸ｺﾞｼｯｸM-PRO" w:eastAsia="HG丸ｺﾞｼｯｸM-PRO" w:hAnsi="HG丸ｺﾞｼｯｸM-PRO" w:hint="eastAsia"/>
                <w:b/>
                <w:sz w:val="32"/>
              </w:rPr>
              <w:t>他</w:t>
            </w:r>
          </w:p>
        </w:tc>
        <w:tc>
          <w:tcPr>
            <w:tcW w:w="6808" w:type="dxa"/>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tcPr>
          <w:p w:rsidR="005E60E9" w:rsidRDefault="005E60E9">
            <w:pPr>
              <w:adjustRightInd w:val="0"/>
              <w:snapToGrid w:val="0"/>
              <w:rPr>
                <w:rFonts w:ascii="HG丸ｺﾞｼｯｸM-PRO" w:eastAsia="HG丸ｺﾞｼｯｸM-PRO" w:hAnsi="HG丸ｺﾞｼｯｸM-PRO"/>
                <w:sz w:val="32"/>
              </w:rPr>
            </w:pPr>
          </w:p>
        </w:tc>
      </w:tr>
    </w:tbl>
    <w:p w:rsidR="005E60E9" w:rsidRDefault="005E60E9">
      <w:pPr>
        <w:rPr>
          <w:rFonts w:ascii="HG丸ｺﾞｼｯｸM-PRO" w:eastAsia="HG丸ｺﾞｼｯｸM-PRO" w:hAnsi="HG丸ｺﾞｼｯｸM-PRO"/>
        </w:rPr>
      </w:pPr>
    </w:p>
    <w:p w:rsidR="005E60E9" w:rsidRDefault="0049398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気象情報（気象庁より発表）</w:t>
      </w:r>
    </w:p>
    <w:p w:rsidR="005E60E9" w:rsidRDefault="0049398C">
      <w:pPr>
        <w:ind w:firstLineChars="100" w:firstLine="24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u w:val="single"/>
        </w:rPr>
        <w:t>○○注意報とは</w:t>
      </w:r>
    </w:p>
    <w:p w:rsidR="005E60E9" w:rsidRDefault="0049398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注意報とは、災害が起こるおそれのある時にその旨を注意して行う予報です。</w:t>
      </w:r>
    </w:p>
    <w:p w:rsidR="005E60E9" w:rsidRDefault="005E60E9">
      <w:pPr>
        <w:rPr>
          <w:rFonts w:ascii="HG丸ｺﾞｼｯｸM-PRO" w:eastAsia="HG丸ｺﾞｼｯｸM-PRO" w:hAnsi="HG丸ｺﾞｼｯｸM-PRO"/>
          <w:sz w:val="24"/>
        </w:rPr>
      </w:pPr>
    </w:p>
    <w:p w:rsidR="005E60E9" w:rsidRDefault="0049398C">
      <w:pPr>
        <w:ind w:firstLineChars="100" w:firstLine="24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u w:val="single"/>
        </w:rPr>
        <w:t>○○警報とは</w:t>
      </w:r>
    </w:p>
    <w:p w:rsidR="005E60E9" w:rsidRDefault="0049398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警報とは、重大な災害が起こるおそれのある旨を警告して行う予報です。</w:t>
      </w:r>
    </w:p>
    <w:p w:rsidR="005E60E9" w:rsidRDefault="005E60E9">
      <w:pPr>
        <w:spacing w:line="276" w:lineRule="auto"/>
        <w:rPr>
          <w:rFonts w:ascii="HG丸ｺﾞｼｯｸM-PRO" w:eastAsia="HG丸ｺﾞｼｯｸM-PRO" w:hAnsi="HG丸ｺﾞｼｯｸM-PRO"/>
          <w:b/>
          <w:sz w:val="28"/>
        </w:rPr>
      </w:pPr>
    </w:p>
    <w:p w:rsidR="005E60E9" w:rsidRDefault="005E60E9">
      <w:pPr>
        <w:spacing w:line="276" w:lineRule="auto"/>
        <w:rPr>
          <w:rFonts w:ascii="HG丸ｺﾞｼｯｸM-PRO" w:eastAsia="HG丸ｺﾞｼｯｸM-PRO" w:hAnsi="HG丸ｺﾞｼｯｸM-PRO"/>
          <w:b/>
          <w:sz w:val="28"/>
        </w:rPr>
      </w:pPr>
    </w:p>
    <w:p w:rsidR="005E60E9" w:rsidRDefault="0049398C">
      <w:pPr>
        <w:spacing w:line="276" w:lineRule="auto"/>
        <w:rPr>
          <w:rFonts w:ascii="HG丸ｺﾞｼｯｸM-PRO" w:eastAsia="HG丸ｺﾞｼｯｸM-PRO" w:hAnsi="HG丸ｺﾞｼｯｸM-PRO"/>
          <w:b/>
        </w:rPr>
      </w:pPr>
      <w:r>
        <w:rPr>
          <w:rFonts w:ascii="HG丸ｺﾞｼｯｸM-PRO" w:eastAsia="HG丸ｺﾞｼｯｸM-PRO" w:hAnsi="HG丸ｺﾞｼｯｸM-PRO" w:hint="eastAsia"/>
          <w:b/>
          <w:sz w:val="28"/>
        </w:rPr>
        <w:lastRenderedPageBreak/>
        <w:t>緊急連絡用カード</w:t>
      </w:r>
      <w:r>
        <w:rPr>
          <w:rFonts w:ascii="HG丸ｺﾞｼｯｸM-PRO" w:eastAsia="HG丸ｺﾞｼｯｸM-PRO" w:hAnsi="HG丸ｺﾞｼｯｸM-PRO" w:hint="eastAsia"/>
          <w:b/>
          <w:color w:val="00B050"/>
          <w:sz w:val="28"/>
        </w:rPr>
        <w:t xml:space="preserve">　</w:t>
      </w:r>
      <w:r>
        <w:rPr>
          <w:rFonts w:ascii="HG丸ｺﾞｼｯｸM-PRO" w:eastAsia="HG丸ｺﾞｼｯｸM-PRO" w:hAnsi="HG丸ｺﾞｼｯｸM-PRO" w:hint="eastAsia"/>
          <w:b/>
          <w:color w:val="00B050"/>
        </w:rPr>
        <w:t xml:space="preserve">　　　　</w:t>
      </w:r>
      <w:r>
        <w:rPr>
          <w:rFonts w:ascii="HG丸ｺﾞｼｯｸM-PRO" w:eastAsia="HG丸ｺﾞｼｯｸM-PRO" w:hAnsi="HG丸ｺﾞｼｯｸM-PRO" w:hint="eastAsia"/>
          <w:b/>
          <w:color w:val="FF0000"/>
        </w:rPr>
        <w:t xml:space="preserve">　　　　　　　　　　　　　　　　　　　</w:t>
      </w:r>
    </w:p>
    <w:tbl>
      <w:tblPr>
        <w:tblW w:w="5302" w:type="pct"/>
        <w:tblInd w:w="2" w:type="dxa"/>
        <w:tblLayout w:type="fixed"/>
        <w:tblCellMar>
          <w:left w:w="0" w:type="dxa"/>
          <w:right w:w="0" w:type="dxa"/>
        </w:tblCellMar>
        <w:tblLook w:val="04A0" w:firstRow="1" w:lastRow="0" w:firstColumn="1" w:lastColumn="0" w:noHBand="0" w:noVBand="1"/>
      </w:tblPr>
      <w:tblGrid>
        <w:gridCol w:w="1347"/>
        <w:gridCol w:w="2323"/>
        <w:gridCol w:w="568"/>
        <w:gridCol w:w="332"/>
        <w:gridCol w:w="622"/>
        <w:gridCol w:w="724"/>
        <w:gridCol w:w="162"/>
        <w:gridCol w:w="228"/>
        <w:gridCol w:w="763"/>
        <w:gridCol w:w="2217"/>
      </w:tblGrid>
      <w:tr w:rsidR="005E60E9">
        <w:trPr>
          <w:trHeight w:val="238"/>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患者氏名</w:t>
            </w:r>
          </w:p>
        </w:tc>
        <w:tc>
          <w:tcPr>
            <w:tcW w:w="2070" w:type="pct"/>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5E60E9">
            <w:pPr>
              <w:ind w:firstLineChars="100" w:firstLine="220"/>
              <w:rPr>
                <w:rFonts w:ascii="HG丸ｺﾞｼｯｸM-PRO" w:eastAsia="HG丸ｺﾞｼｯｸM-PRO" w:hAnsi="HG丸ｺﾞｼｯｸM-PRO"/>
                <w:sz w:val="22"/>
              </w:rPr>
            </w:pPr>
          </w:p>
        </w:tc>
        <w:tc>
          <w:tcPr>
            <w:tcW w:w="600" w:type="pct"/>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性</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別</w:t>
            </w:r>
          </w:p>
        </w:tc>
        <w:tc>
          <w:tcPr>
            <w:tcW w:w="1605" w:type="pct"/>
            <w:gridSpan w:val="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5E60E9">
        <w:trPr>
          <w:trHeight w:val="341"/>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生年月日</w:t>
            </w:r>
          </w:p>
        </w:tc>
        <w:tc>
          <w:tcPr>
            <w:tcW w:w="4275" w:type="pct"/>
            <w:gridSpan w:val="9"/>
            <w:tcBorders>
              <w:top w:val="single" w:sz="8" w:space="0" w:color="000000"/>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月　　日生まれ　　　　　　</w:t>
            </w:r>
          </w:p>
        </w:tc>
      </w:tr>
      <w:tr w:rsidR="005E60E9">
        <w:trPr>
          <w:trHeight w:val="323"/>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住　　所</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5E60E9">
        <w:trPr>
          <w:trHeight w:val="362"/>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絡</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先</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　　　　　　　　　　　携帯：</w:t>
            </w:r>
          </w:p>
        </w:tc>
      </w:tr>
      <w:tr w:rsidR="005E60E9">
        <w:trPr>
          <w:trHeight w:val="293"/>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血液型</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Rh</w:t>
            </w:r>
            <w:r>
              <w:rPr>
                <w:rFonts w:ascii="HG丸ｺﾞｼｯｸM-PRO" w:eastAsia="HG丸ｺﾞｼｯｸM-PRO" w:hAnsi="HG丸ｺﾞｼｯｸM-PRO" w:hint="eastAsia"/>
                <w:sz w:val="22"/>
              </w:rPr>
              <w:t>：　）</w:t>
            </w:r>
          </w:p>
        </w:tc>
      </w:tr>
      <w:tr w:rsidR="005E60E9">
        <w:trPr>
          <w:trHeight w:val="315"/>
        </w:trPr>
        <w:tc>
          <w:tcPr>
            <w:tcW w:w="725"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病　　名</w:t>
            </w:r>
          </w:p>
        </w:tc>
        <w:tc>
          <w:tcPr>
            <w:tcW w:w="1250"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5E60E9">
            <w:pPr>
              <w:rPr>
                <w:rFonts w:ascii="HG丸ｺﾞｼｯｸM-PRO" w:eastAsia="HG丸ｺﾞｼｯｸM-PRO" w:hAnsi="HG丸ｺﾞｼｯｸM-PRO"/>
                <w:b/>
              </w:rPr>
            </w:pPr>
          </w:p>
        </w:tc>
        <w:tc>
          <w:tcPr>
            <w:tcW w:w="306" w:type="pct"/>
            <w:tcBorders>
              <w:top w:val="single" w:sz="12" w:space="0" w:color="auto"/>
              <w:left w:val="single" w:sz="12" w:space="0" w:color="auto"/>
              <w:bottom w:val="single" w:sz="12" w:space="0" w:color="auto"/>
              <w:right w:val="single" w:sz="12" w:space="0" w:color="auto"/>
            </w:tcBorders>
            <w:shd w:val="clear" w:color="auto" w:fill="auto"/>
            <w:vAlign w:val="center"/>
          </w:tcPr>
          <w:p w:rsidR="005E60E9" w:rsidRDefault="0049398C">
            <w:pPr>
              <w:widowControl/>
              <w:jc w:val="center"/>
              <w:rPr>
                <w:rFonts w:ascii="HG丸ｺﾞｼｯｸM-PRO" w:eastAsia="HG丸ｺﾞｼｯｸM-PRO" w:hAnsi="HG丸ｺﾞｼｯｸM-PRO"/>
                <w:b/>
              </w:rPr>
            </w:pPr>
            <w:r>
              <w:rPr>
                <w:rFonts w:ascii="HG丸ｺﾞｼｯｸM-PRO" w:eastAsia="HG丸ｺﾞｼｯｸM-PRO" w:hAnsi="HG丸ｺﾞｼｯｸM-PRO" w:hint="eastAsia"/>
                <w:b/>
              </w:rPr>
              <w:t>発</w:t>
            </w:r>
          </w:p>
          <w:p w:rsidR="005E60E9" w:rsidRDefault="0049398C">
            <w:pPr>
              <w:widowControl/>
              <w:jc w:val="center"/>
              <w:rPr>
                <w:rFonts w:ascii="HG丸ｺﾞｼｯｸM-PRO" w:eastAsia="HG丸ｺﾞｼｯｸM-PRO" w:hAnsi="HG丸ｺﾞｼｯｸM-PRO"/>
                <w:b/>
              </w:rPr>
            </w:pPr>
            <w:r>
              <w:rPr>
                <w:rFonts w:ascii="HG丸ｺﾞｼｯｸM-PRO" w:eastAsia="HG丸ｺﾞｼｯｸM-PRO" w:hAnsi="HG丸ｺﾞｼｯｸM-PRO" w:hint="eastAsia"/>
                <w:b/>
              </w:rPr>
              <w:t>病</w:t>
            </w:r>
          </w:p>
        </w:tc>
        <w:tc>
          <w:tcPr>
            <w:tcW w:w="991"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年　　　月</w:t>
            </w:r>
          </w:p>
        </w:tc>
        <w:tc>
          <w:tcPr>
            <w:tcW w:w="53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E60E9" w:rsidRDefault="0049398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呼吸器</w:t>
            </w:r>
          </w:p>
          <w:p w:rsidR="005E60E9" w:rsidRDefault="0049398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装着</w:t>
            </w:r>
          </w:p>
        </w:tc>
        <w:tc>
          <w:tcPr>
            <w:tcW w:w="1194" w:type="pct"/>
            <w:tcBorders>
              <w:top w:val="single" w:sz="12" w:space="0" w:color="auto"/>
              <w:left w:val="single" w:sz="12" w:space="0" w:color="auto"/>
              <w:bottom w:val="single" w:sz="12" w:space="0" w:color="auto"/>
              <w:right w:val="single" w:sz="12" w:space="0" w:color="auto"/>
            </w:tcBorders>
            <w:shd w:val="clear" w:color="auto" w:fill="auto"/>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r>
      <w:tr w:rsidR="005E60E9">
        <w:trPr>
          <w:trHeight w:val="371"/>
        </w:trPr>
        <w:tc>
          <w:tcPr>
            <w:tcW w:w="725" w:type="pct"/>
            <w:vMerge/>
            <w:tcBorders>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5E60E9">
            <w:pPr>
              <w:jc w:val="center"/>
              <w:rPr>
                <w:rFonts w:ascii="HG丸ｺﾞｼｯｸM-PRO" w:eastAsia="HG丸ｺﾞｼｯｸM-PRO" w:hAnsi="HG丸ｺﾞｼｯｸM-PRO"/>
                <w:b/>
                <w:sz w:val="22"/>
              </w:rPr>
            </w:pP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合併症：</w:t>
            </w:r>
          </w:p>
        </w:tc>
      </w:tr>
      <w:tr w:rsidR="005E60E9">
        <w:trPr>
          <w:trHeight w:val="335"/>
        </w:trPr>
        <w:tc>
          <w:tcPr>
            <w:tcW w:w="725" w:type="pct"/>
            <w:tcBorders>
              <w:top w:val="single" w:sz="8" w:space="0" w:color="000000"/>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障害状況</w:t>
            </w:r>
          </w:p>
        </w:tc>
        <w:tc>
          <w:tcPr>
            <w:tcW w:w="4275" w:type="pct"/>
            <w:gridSpan w:val="9"/>
            <w:tcBorders>
              <w:top w:val="single" w:sz="8" w:space="0" w:color="000000"/>
              <w:left w:val="single" w:sz="12" w:space="0" w:color="auto"/>
              <w:bottom w:val="single" w:sz="12" w:space="0" w:color="auto"/>
              <w:right w:val="single" w:sz="12" w:space="0" w:color="auto"/>
            </w:tcBorders>
            <w:shd w:val="clear" w:color="auto" w:fill="auto"/>
            <w:vAlign w:val="center"/>
          </w:tcPr>
          <w:p w:rsidR="005E60E9" w:rsidRDefault="005E60E9">
            <w:pPr>
              <w:jc w:val="left"/>
              <w:rPr>
                <w:rFonts w:ascii="HG丸ｺﾞｼｯｸM-PRO" w:eastAsia="HG丸ｺﾞｼｯｸM-PRO" w:hAnsi="HG丸ｺﾞｼｯｸM-PRO"/>
                <w:b/>
                <w:sz w:val="22"/>
              </w:rPr>
            </w:pPr>
          </w:p>
        </w:tc>
      </w:tr>
      <w:tr w:rsidR="005E60E9">
        <w:trPr>
          <w:trHeight w:val="346"/>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薬</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5E60E9" w:rsidRDefault="005E60E9">
            <w:pPr>
              <w:rPr>
                <w:rFonts w:ascii="HG丸ｺﾞｼｯｸM-PRO" w:eastAsia="HG丸ｺﾞｼｯｸM-PRO" w:hAnsi="HG丸ｺﾞｼｯｸM-PRO"/>
                <w:b/>
                <w:sz w:val="22"/>
              </w:rPr>
            </w:pPr>
          </w:p>
        </w:tc>
      </w:tr>
      <w:tr w:rsidR="005E60E9">
        <w:trPr>
          <w:trHeight w:val="331"/>
        </w:trPr>
        <w:tc>
          <w:tcPr>
            <w:tcW w:w="725"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18"/>
              </w:rPr>
              <w:t>アレルギー</w:t>
            </w: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rsidR="005E60E9" w:rsidRDefault="005E60E9">
            <w:pPr>
              <w:rPr>
                <w:rFonts w:ascii="HG丸ｺﾞｼｯｸM-PRO" w:eastAsia="HG丸ｺﾞｼｯｸM-PRO" w:hAnsi="HG丸ｺﾞｼｯｸM-PRO"/>
                <w:b/>
                <w:sz w:val="22"/>
              </w:rPr>
            </w:pPr>
          </w:p>
        </w:tc>
      </w:tr>
      <w:tr w:rsidR="005E60E9">
        <w:trPr>
          <w:trHeight w:val="950"/>
        </w:trPr>
        <w:tc>
          <w:tcPr>
            <w:tcW w:w="725"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使用中の</w:t>
            </w:r>
          </w:p>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医療機器</w:t>
            </w:r>
          </w:p>
          <w:p w:rsidR="005E60E9" w:rsidRDefault="005E60E9">
            <w:pPr>
              <w:ind w:firstLineChars="100" w:firstLine="221"/>
              <w:jc w:val="center"/>
              <w:rPr>
                <w:rFonts w:ascii="HG丸ｺﾞｼｯｸM-PRO" w:eastAsia="HG丸ｺﾞｼｯｸM-PRO" w:hAnsi="HG丸ｺﾞｼｯｸM-PRO"/>
                <w:b/>
                <w:sz w:val="22"/>
              </w:rPr>
            </w:pP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rsidR="005E60E9" w:rsidRDefault="0049398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・人工呼吸器：　製品名　</w:t>
            </w:r>
          </w:p>
          <w:p w:rsidR="005E60E9" w:rsidRDefault="0049398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pacing w:val="110"/>
                <w:kern w:val="0"/>
                <w:sz w:val="22"/>
                <w:fitText w:val="1105" w:id="1"/>
              </w:rPr>
              <w:t>吸引</w:t>
            </w:r>
            <w:r>
              <w:rPr>
                <w:rFonts w:ascii="HG丸ｺﾞｼｯｸM-PRO" w:eastAsia="HG丸ｺﾞｼｯｸM-PRO" w:hAnsi="HG丸ｺﾞｼｯｸM-PRO" w:hint="eastAsia"/>
                <w:b/>
                <w:spacing w:val="1"/>
                <w:kern w:val="0"/>
                <w:sz w:val="22"/>
                <w:fitText w:val="1105" w:id="1"/>
              </w:rPr>
              <w:t>器</w:t>
            </w:r>
            <w:r>
              <w:rPr>
                <w:rFonts w:ascii="HG丸ｺﾞｼｯｸM-PRO" w:eastAsia="HG丸ｺﾞｼｯｸM-PRO" w:hAnsi="HG丸ｺﾞｼｯｸM-PRO" w:hint="eastAsia"/>
                <w:b/>
                <w:sz w:val="22"/>
              </w:rPr>
              <w:t xml:space="preserve">：　製品名　</w:t>
            </w:r>
          </w:p>
          <w:p w:rsidR="005E60E9" w:rsidRDefault="0049398C">
            <w:pPr>
              <w:widowControl/>
              <w:ind w:firstLineChars="800" w:firstLine="1767"/>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吸引：約　　時間ごと（夜間　　　　回）</w:t>
            </w:r>
          </w:p>
          <w:p w:rsidR="005E60E9" w:rsidRDefault="0049398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p>
        </w:tc>
      </w:tr>
      <w:tr w:rsidR="005E60E9">
        <w:trPr>
          <w:trHeight w:val="361"/>
        </w:trPr>
        <w:tc>
          <w:tcPr>
            <w:tcW w:w="725"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呼　吸</w:t>
            </w:r>
          </w:p>
        </w:tc>
        <w:tc>
          <w:tcPr>
            <w:tcW w:w="1735" w:type="pct"/>
            <w:gridSpan w:val="3"/>
            <w:tcBorders>
              <w:top w:val="single" w:sz="12" w:space="0" w:color="auto"/>
              <w:left w:val="single" w:sz="12" w:space="0" w:color="auto"/>
              <w:bottom w:val="single" w:sz="12" w:space="0" w:color="auto"/>
              <w:right w:val="single" w:sz="12" w:space="0" w:color="auto"/>
            </w:tcBorders>
            <w:shd w:val="clear" w:color="auto" w:fill="auto"/>
          </w:tcPr>
          <w:p w:rsidR="005E60E9" w:rsidRDefault="0049398C">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１回換気量　　　　ｍｌ</w:t>
            </w:r>
          </w:p>
        </w:tc>
        <w:tc>
          <w:tcPr>
            <w:tcW w:w="725" w:type="pct"/>
            <w:gridSpan w:val="2"/>
            <w:tcBorders>
              <w:top w:val="single" w:sz="12" w:space="0" w:color="auto"/>
              <w:left w:val="single" w:sz="12" w:space="0" w:color="auto"/>
              <w:bottom w:val="single" w:sz="12" w:space="0" w:color="auto"/>
              <w:right w:val="single" w:sz="12" w:space="0" w:color="auto"/>
            </w:tcBorders>
            <w:shd w:val="clear" w:color="auto" w:fill="auto"/>
          </w:tcPr>
          <w:p w:rsidR="005E60E9" w:rsidRDefault="0049398C">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呼吸回数</w:t>
            </w:r>
          </w:p>
        </w:tc>
        <w:tc>
          <w:tcPr>
            <w:tcW w:w="1815" w:type="pct"/>
            <w:gridSpan w:val="4"/>
            <w:tcBorders>
              <w:top w:val="single" w:sz="12" w:space="0" w:color="auto"/>
              <w:left w:val="single" w:sz="12" w:space="0" w:color="auto"/>
              <w:bottom w:val="single" w:sz="12" w:space="0" w:color="auto"/>
              <w:right w:val="single" w:sz="12" w:space="0" w:color="auto"/>
            </w:tcBorders>
            <w:shd w:val="clear" w:color="auto" w:fill="auto"/>
          </w:tcPr>
          <w:p w:rsidR="005E60E9" w:rsidRDefault="004939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回</w:t>
            </w:r>
          </w:p>
        </w:tc>
      </w:tr>
      <w:tr w:rsidR="005E60E9">
        <w:trPr>
          <w:trHeight w:val="312"/>
        </w:trPr>
        <w:tc>
          <w:tcPr>
            <w:tcW w:w="725" w:type="pct"/>
            <w:vMerge/>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tcPr>
          <w:p w:rsidR="005E60E9" w:rsidRDefault="005E60E9">
            <w:pPr>
              <w:jc w:val="center"/>
              <w:rPr>
                <w:rFonts w:ascii="HG丸ｺﾞｼｯｸM-PRO" w:eastAsia="HG丸ｺﾞｼｯｸM-PRO" w:hAnsi="HG丸ｺﾞｼｯｸM-PRO"/>
                <w:sz w:val="22"/>
              </w:rPr>
            </w:pP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Pr>
          <w:p w:rsidR="005E60E9" w:rsidRDefault="0049398C">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離　脱　</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可　・　不可</w:t>
            </w:r>
          </w:p>
        </w:tc>
      </w:tr>
      <w:tr w:rsidR="005E60E9">
        <w:trPr>
          <w:trHeight w:val="329"/>
        </w:trPr>
        <w:tc>
          <w:tcPr>
            <w:tcW w:w="725" w:type="pct"/>
            <w:vMerge/>
            <w:tcBorders>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5E60E9" w:rsidRDefault="005E60E9">
            <w:pPr>
              <w:jc w:val="center"/>
              <w:rPr>
                <w:rFonts w:ascii="HG丸ｺﾞｼｯｸM-PRO" w:eastAsia="HG丸ｺﾞｼｯｸM-PRO" w:hAnsi="HG丸ｺﾞｼｯｸM-PRO"/>
                <w:sz w:val="22"/>
              </w:rPr>
            </w:pPr>
          </w:p>
        </w:tc>
        <w:tc>
          <w:tcPr>
            <w:tcW w:w="4275" w:type="pct"/>
            <w:gridSpan w:val="9"/>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tcPr>
          <w:p w:rsidR="005E60E9" w:rsidRDefault="004939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気管ｶﾆｭｰﾚ：製品名　　　　　　　　　サイズ</w:t>
            </w:r>
          </w:p>
        </w:tc>
      </w:tr>
      <w:tr w:rsidR="005E60E9">
        <w:trPr>
          <w:trHeight w:val="661"/>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栄　養</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摂取方法：　</w:t>
            </w:r>
          </w:p>
          <w:p w:rsidR="005E60E9" w:rsidRDefault="0049398C">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種類・量：　</w:t>
            </w:r>
          </w:p>
        </w:tc>
      </w:tr>
      <w:tr w:rsidR="005E60E9">
        <w:trPr>
          <w:trHeight w:val="661"/>
        </w:trPr>
        <w:tc>
          <w:tcPr>
            <w:tcW w:w="725"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酸素療法</w:t>
            </w:r>
          </w:p>
        </w:tc>
        <w:tc>
          <w:tcPr>
            <w:tcW w:w="4275" w:type="pct"/>
            <w:gridSpan w:val="9"/>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安静時：吸入量　　　　　ℓ</w:t>
            </w:r>
            <w:r>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分　　　　　　吸入時間　　　　　時間</w:t>
            </w:r>
            <w:r>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日</w:t>
            </w:r>
          </w:p>
          <w:p w:rsidR="005E60E9" w:rsidRDefault="0049398C">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労作時：吸入量　　　　　ℓ</w:t>
            </w:r>
            <w:r>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分　　　　　　吸入時間　　　　　時間</w:t>
            </w:r>
            <w:r>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日</w:t>
            </w:r>
          </w:p>
        </w:tc>
      </w:tr>
      <w:tr w:rsidR="005E60E9">
        <w:trPr>
          <w:trHeight w:val="307"/>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コミュニケーション方法：</w:t>
            </w:r>
          </w:p>
          <w:p w:rsidR="005E60E9" w:rsidRDefault="0049398C">
            <w:pPr>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w:t>
            </w:r>
          </w:p>
        </w:tc>
      </w:tr>
      <w:tr w:rsidR="005E60E9">
        <w:trPr>
          <w:trHeight w:val="1745"/>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5E60E9" w:rsidRDefault="0049398C">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特記事項</w:t>
            </w:r>
          </w:p>
          <w:p w:rsidR="005E60E9" w:rsidRDefault="005E60E9">
            <w:pPr>
              <w:adjustRightInd w:val="0"/>
              <w:snapToGrid w:val="0"/>
              <w:ind w:left="220" w:hangingChars="100" w:hanging="220"/>
              <w:jc w:val="left"/>
              <w:rPr>
                <w:rFonts w:ascii="HG丸ｺﾞｼｯｸM-PRO" w:eastAsia="HG丸ｺﾞｼｯｸM-PRO" w:hAnsi="HG丸ｺﾞｼｯｸM-PRO"/>
                <w:sz w:val="22"/>
              </w:rPr>
            </w:pPr>
          </w:p>
          <w:p w:rsidR="005E60E9" w:rsidRDefault="005E60E9">
            <w:pPr>
              <w:adjustRightInd w:val="0"/>
              <w:snapToGrid w:val="0"/>
              <w:ind w:left="220" w:hangingChars="100" w:hanging="220"/>
              <w:jc w:val="left"/>
              <w:rPr>
                <w:rFonts w:ascii="HG丸ｺﾞｼｯｸM-PRO" w:eastAsia="HG丸ｺﾞｼｯｸM-PRO" w:hAnsi="HG丸ｺﾞｼｯｸM-PRO"/>
                <w:sz w:val="22"/>
              </w:rPr>
            </w:pPr>
          </w:p>
          <w:p w:rsidR="005E60E9" w:rsidRDefault="005E60E9">
            <w:pPr>
              <w:adjustRightInd w:val="0"/>
              <w:snapToGrid w:val="0"/>
              <w:ind w:left="220" w:hangingChars="100" w:hanging="220"/>
              <w:jc w:val="left"/>
              <w:rPr>
                <w:rFonts w:ascii="HG丸ｺﾞｼｯｸM-PRO" w:eastAsia="HG丸ｺﾞｼｯｸM-PRO" w:hAnsi="HG丸ｺﾞｼｯｸM-PRO"/>
                <w:sz w:val="22"/>
              </w:rPr>
            </w:pPr>
          </w:p>
          <w:p w:rsidR="005E60E9" w:rsidRDefault="005E60E9">
            <w:pPr>
              <w:adjustRightInd w:val="0"/>
              <w:snapToGrid w:val="0"/>
              <w:ind w:left="220" w:hangingChars="100" w:hanging="220"/>
              <w:jc w:val="left"/>
              <w:rPr>
                <w:rFonts w:ascii="HG丸ｺﾞｼｯｸM-PRO" w:eastAsia="HG丸ｺﾞｼｯｸM-PRO" w:hAnsi="HG丸ｺﾞｼｯｸM-PRO"/>
                <w:sz w:val="22"/>
              </w:rPr>
            </w:pPr>
          </w:p>
          <w:p w:rsidR="005E60E9" w:rsidRDefault="005E60E9">
            <w:pPr>
              <w:adjustRightInd w:val="0"/>
              <w:snapToGrid w:val="0"/>
              <w:ind w:left="220" w:hangingChars="100" w:hanging="220"/>
              <w:jc w:val="left"/>
              <w:rPr>
                <w:rFonts w:ascii="HG丸ｺﾞｼｯｸM-PRO" w:eastAsia="HG丸ｺﾞｼｯｸM-PRO" w:hAnsi="HG丸ｺﾞｼｯｸM-PRO"/>
                <w:sz w:val="22"/>
              </w:rPr>
            </w:pPr>
          </w:p>
          <w:p w:rsidR="005E60E9" w:rsidRDefault="005E60E9">
            <w:pPr>
              <w:adjustRightInd w:val="0"/>
              <w:snapToGrid w:val="0"/>
              <w:jc w:val="left"/>
              <w:rPr>
                <w:rFonts w:ascii="HG丸ｺﾞｼｯｸM-PRO" w:eastAsia="HG丸ｺﾞｼｯｸM-PRO" w:hAnsi="HG丸ｺﾞｼｯｸM-PRO"/>
                <w:sz w:val="22"/>
              </w:rPr>
            </w:pPr>
          </w:p>
        </w:tc>
      </w:tr>
    </w:tbl>
    <w:p w:rsidR="005E60E9" w:rsidRDefault="0049398C">
      <w:pPr>
        <w:spacing w:line="300" w:lineRule="auto"/>
        <w:rPr>
          <w:rFonts w:ascii="HG丸ｺﾞｼｯｸM-PRO" w:eastAsia="HG丸ｺﾞｼｯｸM-PRO" w:hAnsi="HG丸ｺﾞｼｯｸM-PRO"/>
          <w:b/>
          <w:color w:val="FF0000"/>
        </w:rPr>
      </w:pPr>
      <w:r>
        <w:rPr>
          <w:rFonts w:ascii="HG丸ｺﾞｼｯｸM-PRO" w:eastAsia="HG丸ｺﾞｼｯｸM-PRO" w:hAnsi="HG丸ｺﾞｼｯｸM-PRO" w:hint="eastAsia"/>
          <w:b/>
          <w:sz w:val="28"/>
        </w:rPr>
        <w:lastRenderedPageBreak/>
        <w:t>緊急連絡先一覧</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hint="eastAsia"/>
          <w:b/>
          <w:color w:val="FF0000"/>
        </w:rPr>
        <w:t xml:space="preserve">　　</w:t>
      </w:r>
    </w:p>
    <w:tbl>
      <w:tblPr>
        <w:tblStyle w:val="afc"/>
        <w:tblW w:w="9889" w:type="dxa"/>
        <w:tblLayout w:type="fixed"/>
        <w:tblLook w:val="04A0" w:firstRow="1" w:lastRow="0" w:firstColumn="1" w:lastColumn="0" w:noHBand="0" w:noVBand="1"/>
      </w:tblPr>
      <w:tblGrid>
        <w:gridCol w:w="1490"/>
        <w:gridCol w:w="2474"/>
        <w:gridCol w:w="1707"/>
        <w:gridCol w:w="2262"/>
        <w:gridCol w:w="1956"/>
      </w:tblGrid>
      <w:tr w:rsidR="005E60E9">
        <w:trPr>
          <w:trHeight w:val="436"/>
        </w:trPr>
        <w:tc>
          <w:tcPr>
            <w:tcW w:w="1490" w:type="dxa"/>
          </w:tcPr>
          <w:p w:rsidR="005E60E9" w:rsidRDefault="0049398C">
            <w:pPr>
              <w:spacing w:line="30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区　分</w:t>
            </w:r>
          </w:p>
        </w:tc>
        <w:tc>
          <w:tcPr>
            <w:tcW w:w="2474" w:type="dxa"/>
          </w:tcPr>
          <w:p w:rsidR="005E60E9" w:rsidRDefault="0049398C">
            <w:pPr>
              <w:spacing w:line="30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機関名</w:t>
            </w:r>
          </w:p>
        </w:tc>
        <w:tc>
          <w:tcPr>
            <w:tcW w:w="1707" w:type="dxa"/>
          </w:tcPr>
          <w:p w:rsidR="005E60E9" w:rsidRDefault="0049398C">
            <w:pPr>
              <w:spacing w:line="30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担当</w:t>
            </w:r>
          </w:p>
        </w:tc>
        <w:tc>
          <w:tcPr>
            <w:tcW w:w="2262" w:type="dxa"/>
          </w:tcPr>
          <w:p w:rsidR="005E60E9" w:rsidRDefault="0049398C">
            <w:pPr>
              <w:spacing w:line="30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ＴＥＬ</w:t>
            </w:r>
          </w:p>
        </w:tc>
        <w:tc>
          <w:tcPr>
            <w:tcW w:w="1956" w:type="dxa"/>
          </w:tcPr>
          <w:p w:rsidR="005E60E9" w:rsidRDefault="0049398C">
            <w:pPr>
              <w:spacing w:line="300" w:lineRule="auto"/>
              <w:ind w:firstLineChars="100" w:firstLine="241"/>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e-mail</w:t>
            </w: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かかりつけ医</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spacing w:val="6"/>
                <w:w w:val="68"/>
                <w:kern w:val="0"/>
                <w:fitText w:val="1055" w:id="2"/>
              </w:rPr>
              <w:t>専門医</w:t>
            </w:r>
            <w:r>
              <w:rPr>
                <w:rFonts w:ascii="HG丸ｺﾞｼｯｸM-PRO" w:eastAsia="HG丸ｺﾞｼｯｸM-PRO" w:hAnsi="HG丸ｺﾞｼｯｸM-PRO" w:hint="eastAsia"/>
                <w:b/>
                <w:spacing w:val="6"/>
                <w:w w:val="68"/>
                <w:kern w:val="0"/>
                <w:fitText w:val="1055" w:id="2"/>
              </w:rPr>
              <w:t>(</w:t>
            </w:r>
            <w:r>
              <w:rPr>
                <w:rFonts w:ascii="HG丸ｺﾞｼｯｸM-PRO" w:eastAsia="HG丸ｺﾞｼｯｸM-PRO" w:hAnsi="HG丸ｺﾞｼｯｸM-PRO" w:hint="eastAsia"/>
                <w:b/>
                <w:spacing w:val="6"/>
                <w:w w:val="68"/>
                <w:kern w:val="0"/>
                <w:fitText w:val="1055" w:id="2"/>
              </w:rPr>
              <w:t>主治医</w:t>
            </w:r>
            <w:r>
              <w:rPr>
                <w:rFonts w:ascii="HG丸ｺﾞｼｯｸM-PRO" w:eastAsia="HG丸ｺﾞｼｯｸM-PRO" w:hAnsi="HG丸ｺﾞｼｯｸM-PRO" w:hint="eastAsia"/>
                <w:b/>
                <w:spacing w:val="10"/>
                <w:w w:val="68"/>
                <w:kern w:val="0"/>
                <w:fitText w:val="1055" w:id="2"/>
              </w:rPr>
              <w:t>)</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36"/>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緊急受入れ</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b/>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薬</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b/>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看護</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介護</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36"/>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jc w:val="center"/>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jc w:val="center"/>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障害</w:t>
            </w:r>
          </w:p>
        </w:tc>
        <w:tc>
          <w:tcPr>
            <w:tcW w:w="2474" w:type="dxa"/>
          </w:tcPr>
          <w:p w:rsidR="005E60E9" w:rsidRDefault="005E60E9">
            <w:pPr>
              <w:spacing w:line="300" w:lineRule="auto"/>
              <w:jc w:val="center"/>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jc w:val="center"/>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36"/>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医療機器業者</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家族</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36"/>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 xml:space="preserve">友人・知人　　</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行政</w:t>
            </w: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36"/>
        </w:trPr>
        <w:tc>
          <w:tcPr>
            <w:tcW w:w="1490" w:type="dxa"/>
          </w:tcPr>
          <w:p w:rsidR="005E60E9" w:rsidRDefault="005E60E9">
            <w:pPr>
              <w:spacing w:line="300" w:lineRule="auto"/>
              <w:rPr>
                <w:rFonts w:ascii="HG丸ｺﾞｼｯｸM-PRO" w:eastAsia="HG丸ｺﾞｼｯｸM-PRO" w:hAnsi="HG丸ｺﾞｼｯｸM-PRO"/>
                <w:b/>
              </w:rPr>
            </w:pPr>
          </w:p>
        </w:tc>
        <w:tc>
          <w:tcPr>
            <w:tcW w:w="2474" w:type="dxa"/>
          </w:tcPr>
          <w:p w:rsidR="005E60E9" w:rsidRDefault="005E60E9">
            <w:pPr>
              <w:spacing w:line="300" w:lineRule="auto"/>
              <w:rPr>
                <w:rFonts w:ascii="HG丸ｺﾞｼｯｸM-PRO" w:eastAsia="HG丸ｺﾞｼｯｸM-PRO" w:hAnsi="HG丸ｺﾞｼｯｸM-PRO"/>
              </w:rPr>
            </w:pPr>
          </w:p>
        </w:tc>
        <w:tc>
          <w:tcPr>
            <w:tcW w:w="1707" w:type="dxa"/>
          </w:tcPr>
          <w:p w:rsidR="005E60E9" w:rsidRDefault="005E60E9">
            <w:pPr>
              <w:spacing w:line="300" w:lineRule="auto"/>
              <w:rPr>
                <w:rFonts w:ascii="HG丸ｺﾞｼｯｸM-PRO" w:eastAsia="HG丸ｺﾞｼｯｸM-PRO" w:hAnsi="HG丸ｺﾞｼｯｸM-PRO"/>
              </w:rPr>
            </w:pPr>
          </w:p>
        </w:tc>
        <w:tc>
          <w:tcPr>
            <w:tcW w:w="2262" w:type="dxa"/>
          </w:tcPr>
          <w:p w:rsidR="005E60E9" w:rsidRDefault="005E60E9">
            <w:pPr>
              <w:spacing w:line="300" w:lineRule="auto"/>
              <w:rPr>
                <w:rFonts w:ascii="HG丸ｺﾞｼｯｸM-PRO" w:eastAsia="HG丸ｺﾞｼｯｸM-PRO" w:hAnsi="HG丸ｺﾞｼｯｸM-PRO"/>
              </w:rPr>
            </w:pP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b/>
              </w:rPr>
              <w:t>その他</w:t>
            </w:r>
          </w:p>
        </w:tc>
        <w:tc>
          <w:tcPr>
            <w:tcW w:w="4181" w:type="dxa"/>
            <w:gridSpan w:val="2"/>
          </w:tcPr>
          <w:p w:rsidR="005E60E9" w:rsidRDefault="0049398C">
            <w:pPr>
              <w:spacing w:line="300" w:lineRule="auto"/>
              <w:rPr>
                <w:rFonts w:ascii="HG丸ｺﾞｼｯｸM-PRO" w:eastAsia="HG丸ｺﾞｼｯｸM-PRO" w:hAnsi="HG丸ｺﾞｼｯｸM-PRO"/>
                <w:b/>
              </w:rPr>
            </w:pPr>
            <w:r>
              <w:rPr>
                <w:rFonts w:ascii="HG丸ｺﾞｼｯｸM-PRO" w:eastAsia="HG丸ｺﾞｼｯｸM-PRO" w:hAnsi="HG丸ｺﾞｼｯｸM-PRO" w:hint="eastAsia"/>
              </w:rPr>
              <w:t>災害伝言ダイヤル</w:t>
            </w:r>
          </w:p>
        </w:tc>
        <w:tc>
          <w:tcPr>
            <w:tcW w:w="2262" w:type="dxa"/>
          </w:tcPr>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rPr>
              <w:t>171</w:t>
            </w:r>
          </w:p>
        </w:tc>
        <w:tc>
          <w:tcPr>
            <w:tcW w:w="1956" w:type="dxa"/>
          </w:tcPr>
          <w:p w:rsidR="005E60E9" w:rsidRDefault="005E60E9">
            <w:pPr>
              <w:spacing w:line="300" w:lineRule="auto"/>
              <w:ind w:firstLineChars="100" w:firstLine="210"/>
              <w:rPr>
                <w:rFonts w:ascii="HG丸ｺﾞｼｯｸM-PRO" w:eastAsia="HG丸ｺﾞｼｯｸM-PRO" w:hAnsi="HG丸ｺﾞｼｯｸM-PRO"/>
              </w:rPr>
            </w:pPr>
          </w:p>
        </w:tc>
      </w:tr>
      <w:tr w:rsidR="005E60E9">
        <w:trPr>
          <w:trHeight w:val="451"/>
        </w:trPr>
        <w:tc>
          <w:tcPr>
            <w:tcW w:w="1490" w:type="dxa"/>
            <w:vMerge w:val="restart"/>
          </w:tcPr>
          <w:p w:rsidR="005E60E9" w:rsidRDefault="005E60E9">
            <w:pPr>
              <w:spacing w:line="300" w:lineRule="auto"/>
              <w:rPr>
                <w:rFonts w:ascii="HG丸ｺﾞｼｯｸM-PRO" w:eastAsia="HG丸ｺﾞｼｯｸM-PRO" w:hAnsi="HG丸ｺﾞｼｯｸM-PRO"/>
                <w:b/>
              </w:rPr>
            </w:pPr>
          </w:p>
        </w:tc>
        <w:tc>
          <w:tcPr>
            <w:tcW w:w="4181" w:type="dxa"/>
            <w:gridSpan w:val="2"/>
            <w:vMerge w:val="restart"/>
          </w:tcPr>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北海道電力　道東統括支店　</w:t>
            </w:r>
          </w:p>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お客様番号（　　　　　　　　　）</w:t>
            </w:r>
          </w:p>
        </w:tc>
        <w:tc>
          <w:tcPr>
            <w:tcW w:w="4218" w:type="dxa"/>
            <w:gridSpan w:val="2"/>
          </w:tcPr>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rPr>
              <w:t>停電情報：</w:t>
            </w:r>
            <w:r>
              <w:rPr>
                <w:rFonts w:ascii="HG丸ｺﾞｼｯｸM-PRO" w:eastAsia="HG丸ｺﾞｼｯｸM-PRO" w:hAnsi="HG丸ｺﾞｼｯｸM-PRO"/>
              </w:rPr>
              <w:t>0120</w:t>
            </w:r>
            <w:r>
              <w:rPr>
                <w:rFonts w:ascii="HG丸ｺﾞｼｯｸM-PRO" w:eastAsia="HG丸ｺﾞｼｯｸM-PRO" w:hAnsi="HG丸ｺﾞｼｯｸM-PRO" w:hint="eastAsia"/>
              </w:rPr>
              <w:t>-</w:t>
            </w:r>
            <w:r>
              <w:rPr>
                <w:rFonts w:ascii="HG丸ｺﾞｼｯｸM-PRO" w:eastAsia="HG丸ｺﾞｼｯｸM-PRO" w:hAnsi="HG丸ｺﾞｼｯｸM-PRO" w:hint="eastAsia"/>
              </w:rPr>
              <w:t>１６５</w:t>
            </w:r>
            <w:r>
              <w:rPr>
                <w:rFonts w:ascii="HG丸ｺﾞｼｯｸM-PRO" w:eastAsia="HG丸ｺﾞｼｯｸM-PRO" w:hAnsi="HG丸ｺﾞｼｯｸM-PRO"/>
              </w:rPr>
              <w:t>-</w:t>
            </w:r>
            <w:r>
              <w:rPr>
                <w:rFonts w:ascii="HG丸ｺﾞｼｯｸM-PRO" w:eastAsia="HG丸ｺﾞｼｯｸM-PRO" w:hAnsi="HG丸ｺﾞｼｯｸM-PRO" w:hint="eastAsia"/>
              </w:rPr>
              <w:t>５９７</w:t>
            </w:r>
          </w:p>
        </w:tc>
      </w:tr>
      <w:tr w:rsidR="005E60E9">
        <w:trPr>
          <w:trHeight w:val="615"/>
        </w:trPr>
        <w:tc>
          <w:tcPr>
            <w:tcW w:w="1490" w:type="dxa"/>
            <w:vMerge/>
          </w:tcPr>
          <w:p w:rsidR="005E60E9" w:rsidRDefault="005E60E9">
            <w:pPr>
              <w:spacing w:line="300" w:lineRule="auto"/>
              <w:rPr>
                <w:rFonts w:ascii="HG丸ｺﾞｼｯｸM-PRO" w:eastAsia="HG丸ｺﾞｼｯｸM-PRO" w:hAnsi="HG丸ｺﾞｼｯｸM-PRO"/>
                <w:b/>
              </w:rPr>
            </w:pPr>
          </w:p>
        </w:tc>
        <w:tc>
          <w:tcPr>
            <w:tcW w:w="4181" w:type="dxa"/>
            <w:gridSpan w:val="2"/>
            <w:vMerge/>
          </w:tcPr>
          <w:p w:rsidR="005E60E9" w:rsidRDefault="005E60E9">
            <w:pPr>
              <w:spacing w:line="300" w:lineRule="auto"/>
              <w:rPr>
                <w:rFonts w:ascii="HG丸ｺﾞｼｯｸM-PRO" w:eastAsia="HG丸ｺﾞｼｯｸM-PRO" w:hAnsi="HG丸ｺﾞｼｯｸM-PRO"/>
                <w:b/>
              </w:rPr>
            </w:pPr>
          </w:p>
        </w:tc>
        <w:tc>
          <w:tcPr>
            <w:tcW w:w="4218" w:type="dxa"/>
            <w:gridSpan w:val="2"/>
          </w:tcPr>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rPr>
              <w:t>電気がつかない時：</w:t>
            </w:r>
          </w:p>
          <w:p w:rsidR="005E60E9" w:rsidRDefault="0049398C">
            <w:pPr>
              <w:spacing w:line="300" w:lineRule="auto"/>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0120</w:t>
            </w:r>
            <w:r>
              <w:rPr>
                <w:rFonts w:ascii="HG丸ｺﾞｼｯｸM-PRO" w:eastAsia="HG丸ｺﾞｼｯｸM-PRO" w:hAnsi="HG丸ｺﾞｼｯｸM-PRO"/>
              </w:rPr>
              <w:t>-06-0732</w:t>
            </w:r>
          </w:p>
        </w:tc>
      </w:tr>
      <w:tr w:rsidR="005E60E9">
        <w:trPr>
          <w:trHeight w:val="391"/>
        </w:trPr>
        <w:tc>
          <w:tcPr>
            <w:tcW w:w="1490" w:type="dxa"/>
            <w:vMerge/>
          </w:tcPr>
          <w:p w:rsidR="005E60E9" w:rsidRDefault="005E60E9">
            <w:pPr>
              <w:spacing w:line="300" w:lineRule="auto"/>
              <w:rPr>
                <w:rFonts w:ascii="HG丸ｺﾞｼｯｸM-PRO" w:eastAsia="HG丸ｺﾞｼｯｸM-PRO" w:hAnsi="HG丸ｺﾞｼｯｸM-PRO"/>
                <w:b/>
              </w:rPr>
            </w:pPr>
          </w:p>
        </w:tc>
        <w:tc>
          <w:tcPr>
            <w:tcW w:w="4181" w:type="dxa"/>
            <w:gridSpan w:val="2"/>
            <w:vMerge/>
          </w:tcPr>
          <w:p w:rsidR="005E60E9" w:rsidRDefault="005E60E9">
            <w:pPr>
              <w:spacing w:line="300" w:lineRule="auto"/>
              <w:rPr>
                <w:rFonts w:ascii="HG丸ｺﾞｼｯｸM-PRO" w:eastAsia="HG丸ｺﾞｼｯｸM-PRO" w:hAnsi="HG丸ｺﾞｼｯｸM-PRO"/>
                <w:b/>
              </w:rPr>
            </w:pPr>
          </w:p>
        </w:tc>
        <w:tc>
          <w:tcPr>
            <w:tcW w:w="4218" w:type="dxa"/>
            <w:gridSpan w:val="2"/>
          </w:tcPr>
          <w:p w:rsidR="005E60E9" w:rsidRDefault="0049398C">
            <w:pPr>
              <w:spacing w:line="300" w:lineRule="auto"/>
              <w:rPr>
                <w:rFonts w:ascii="HG丸ｺﾞｼｯｸM-PRO" w:eastAsia="HG丸ｺﾞｼｯｸM-PRO" w:hAnsi="HG丸ｺﾞｼｯｸM-PRO"/>
              </w:rPr>
            </w:pPr>
            <w:r>
              <w:rPr>
                <w:rFonts w:ascii="HG丸ｺﾞｼｯｸM-PRO" w:eastAsia="HG丸ｺﾞｼｯｸM-PRO" w:hAnsi="HG丸ｺﾞｼｯｸM-PRO" w:hint="eastAsia"/>
                <w:w w:val="95"/>
                <w:kern w:val="0"/>
                <w:fitText w:val="3990" w:id="3"/>
              </w:rPr>
              <w:t>電話不通時：広報車、張り紙による情報提</w:t>
            </w:r>
            <w:r>
              <w:rPr>
                <w:rFonts w:ascii="HG丸ｺﾞｼｯｸM-PRO" w:eastAsia="HG丸ｺﾞｼｯｸM-PRO" w:hAnsi="HG丸ｺﾞｼｯｸM-PRO" w:hint="eastAsia"/>
                <w:spacing w:val="10"/>
                <w:w w:val="95"/>
                <w:kern w:val="0"/>
                <w:fitText w:val="3990" w:id="3"/>
              </w:rPr>
              <w:t>供</w:t>
            </w:r>
          </w:p>
        </w:tc>
      </w:tr>
    </w:tbl>
    <w:p w:rsidR="005E60E9" w:rsidRDefault="005E60E9">
      <w:pPr>
        <w:rPr>
          <w:rFonts w:ascii="HG丸ｺﾞｼｯｸM-PRO" w:eastAsia="HG丸ｺﾞｼｯｸM-PRO" w:hAnsi="HG丸ｺﾞｼｯｸM-PRO"/>
          <w:b/>
          <w:sz w:val="28"/>
        </w:rPr>
      </w:pP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連絡網</w: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7" behindDoc="0" locked="0" layoutInCell="1" hidden="0" allowOverlap="1">
                <wp:simplePos x="0" y="0"/>
                <wp:positionH relativeFrom="margin">
                  <wp:align>right</wp:align>
                </wp:positionH>
                <wp:positionV relativeFrom="paragraph">
                  <wp:posOffset>85090</wp:posOffset>
                </wp:positionV>
                <wp:extent cx="5495925" cy="830580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5495925" cy="830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position-vertical-relative:text;z-index:27;mso-wrap-distance-left:9pt;width:432.75pt;height:654pt;mso-position-horizontal-relative:margin;position:absolute;mso-position-horizontal:right;margin-top:6.7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margin"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9" behindDoc="0" locked="0" layoutInCell="1" hidden="0" allowOverlap="1">
                <wp:simplePos x="0" y="0"/>
                <wp:positionH relativeFrom="margin">
                  <wp:align>center</wp:align>
                </wp:positionH>
                <wp:positionV relativeFrom="paragraph">
                  <wp:posOffset>94615</wp:posOffset>
                </wp:positionV>
                <wp:extent cx="1438275" cy="933450"/>
                <wp:effectExtent l="19685" t="19685" r="29845" b="20320"/>
                <wp:wrapNone/>
                <wp:docPr id="1029" name="テキスト ボックス 5"/>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28575">
                          <a:solidFill>
                            <a:prstClr val="black"/>
                          </a:solidFill>
                        </a:ln>
                        <a:effectLst/>
                      </wps:spPr>
                      <wps:txbx>
                        <w:txbxContent>
                          <w:p w:rsidR="005E60E9" w:rsidRDefault="0049398C">
                            <w:pPr>
                              <w:jc w:val="center"/>
                              <w:rPr>
                                <w:rFonts w:ascii="HG丸ｺﾞｼｯｸM-PRO" w:eastAsia="HG丸ｺﾞｼｯｸM-PRO" w:hAnsi="HG丸ｺﾞｼｯｸM-PRO"/>
                              </w:rPr>
                            </w:pPr>
                            <w:r>
                              <w:rPr>
                                <w:rFonts w:ascii="HG丸ｺﾞｼｯｸM-PRO" w:eastAsia="HG丸ｺﾞｼｯｸM-PRO" w:hAnsi="HG丸ｺﾞｼｯｸM-PRO" w:hint="eastAsia"/>
                              </w:rPr>
                              <w:t>患者</w:t>
                            </w:r>
                          </w:p>
                          <w:p w:rsidR="005E60E9" w:rsidRDefault="0049398C">
                            <w:pPr>
                              <w:jc w:val="center"/>
                              <w:rPr>
                                <w:rFonts w:ascii="HG丸ｺﾞｼｯｸM-PRO" w:eastAsia="HG丸ｺﾞｼｯｸM-PRO" w:hAnsi="HG丸ｺﾞｼｯｸM-PRO"/>
                              </w:rPr>
                            </w:pPr>
                            <w:r>
                              <w:rPr>
                                <w:rFonts w:ascii="HG丸ｺﾞｼｯｸM-PRO" w:eastAsia="HG丸ｺﾞｼｯｸM-PRO" w:hAnsi="HG丸ｺﾞｼｯｸM-PRO" w:hint="eastAsia"/>
                              </w:rPr>
                              <w:t>家族</w:t>
                            </w:r>
                          </w:p>
                          <w:p w:rsidR="005E60E9" w:rsidRDefault="0049398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 style="mso-position-vertical-relative:text;z-index:29;mso-wrap-distance-left:9pt;width:113.25pt;height:73.5pt;mso-position-horizontal-relative:margin;position:absolute;mso-position-horizontal:center;margin-top:7.45pt;mso-wrap-distance-bottom:0pt;mso-wrap-distance-right:9pt;mso-wrap-distance-top:0pt;v-text-anchor:top;" o:spid="_x0000_s1029" o:allowincell="t" o:allowoverlap="t" filled="t" fillcolor="#ffffff" stroked="t" strokecolor="#000000" strokeweight="2.25pt" o:spt="202" type="#_x0000_t202">
                <v:fill/>
                <v:stroke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患者</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家族</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txbxContent>
                </v:textbox>
                <v:imagedata o:title=""/>
                <w10:wrap type="none" anchorx="margin"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0" behindDoc="0" locked="0" layoutInCell="1" hidden="0" allowOverlap="1">
                <wp:simplePos x="0" y="0"/>
                <wp:positionH relativeFrom="column">
                  <wp:posOffset>3900170</wp:posOffset>
                </wp:positionH>
                <wp:positionV relativeFrom="paragraph">
                  <wp:posOffset>85090</wp:posOffset>
                </wp:positionV>
                <wp:extent cx="1438275" cy="933450"/>
                <wp:effectExtent l="635" t="635" r="29845" b="10795"/>
                <wp:wrapNone/>
                <wp:docPr id="1030" name="テキスト ボックス 6"/>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6350">
                          <a:solidFill>
                            <a:prstClr val="black"/>
                          </a:solidFill>
                        </a:ln>
                        <a:effectLst/>
                      </wps:spPr>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30;mso-wrap-distance-left:9pt;width:113.25pt;height:73.5pt;mso-position-horizontal-relative:text;position:absolute;margin-left:307.10000000000002pt;margin-top:6.7pt;mso-wrap-distance-bottom:0pt;mso-wrap-distance-right:9pt;mso-wrap-distance-top:0pt;v-text-anchor:top;" o:spid="_x0000_s103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28" behindDoc="0" locked="0" layoutInCell="1" hidden="0" allowOverlap="1">
                <wp:simplePos x="0" y="0"/>
                <wp:positionH relativeFrom="column">
                  <wp:posOffset>337820</wp:posOffset>
                </wp:positionH>
                <wp:positionV relativeFrom="paragraph">
                  <wp:posOffset>85090</wp:posOffset>
                </wp:positionV>
                <wp:extent cx="1438275" cy="933450"/>
                <wp:effectExtent l="635" t="635" r="29845" b="10795"/>
                <wp:wrapNone/>
                <wp:docPr id="1031" name="テキスト ボックス 4"/>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0E9" w:rsidRDefault="0049398C">
                            <w:pPr>
                              <w:jc w:val="center"/>
                              <w:rPr>
                                <w:rFonts w:ascii="HG丸ｺﾞｼｯｸM-PRO" w:eastAsia="HG丸ｺﾞｼｯｸM-PRO" w:hAnsi="HG丸ｺﾞｼｯｸM-PRO"/>
                              </w:rPr>
                            </w:pPr>
                            <w:r>
                              <w:rPr>
                                <w:rFonts w:ascii="HG丸ｺﾞｼｯｸM-PRO" w:eastAsia="HG丸ｺﾞｼｯｸM-PRO" w:hAnsi="HG丸ｺﾞｼｯｸM-PRO" w:hint="eastAsia"/>
                              </w:rPr>
                              <w:t>災害</w:t>
                            </w:r>
                            <w:r>
                              <w:rPr>
                                <w:rFonts w:ascii="HG丸ｺﾞｼｯｸM-PRO" w:eastAsia="HG丸ｺﾞｼｯｸM-PRO" w:hAnsi="HG丸ｺﾞｼｯｸM-PRO"/>
                              </w:rPr>
                              <w:t>ダイヤル</w:t>
                            </w:r>
                          </w:p>
                          <w:p w:rsidR="005E60E9" w:rsidRDefault="005E60E9">
                            <w:pPr>
                              <w:jc w:val="center"/>
                              <w:rPr>
                                <w:rFonts w:ascii="HG丸ｺﾞｼｯｸM-PRO" w:eastAsia="HG丸ｺﾞｼｯｸM-PRO" w:hAnsi="HG丸ｺﾞｼｯｸM-PRO"/>
                              </w:rPr>
                            </w:pPr>
                          </w:p>
                          <w:p w:rsidR="005E60E9" w:rsidRDefault="0049398C">
                            <w:pPr>
                              <w:jc w:val="center"/>
                              <w:rPr>
                                <w:rFonts w:ascii="HG丸ｺﾞｼｯｸM-PRO" w:eastAsia="HG丸ｺﾞｼｯｸM-PRO" w:hAnsi="HG丸ｺﾞｼｯｸM-PRO"/>
                              </w:rPr>
                            </w:pPr>
                            <w:r>
                              <w:rPr>
                                <w:rFonts w:ascii="HG丸ｺﾞｼｯｸM-PRO" w:eastAsia="HG丸ｺﾞｼｯｸM-PRO" w:hAnsi="HG丸ｺﾞｼｯｸM-PRO" w:hint="eastAsia"/>
                              </w:rPr>
                              <w:t>171</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position-vertical-relative:text;z-index:28;mso-wrap-distance-left:9pt;width:113.25pt;height:73.5pt;mso-position-horizontal-relative:text;position:absolute;margin-left:26.6pt;margin-top:6.7pt;mso-wrap-distance-bottom:0pt;mso-wrap-distance-right:9pt;mso-wrap-distance-top:0pt;v-text-anchor:top;" o:spid="_x0000_s1031"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災害</w:t>
                      </w:r>
                      <w:r>
                        <w:rPr>
                          <w:rFonts w:hint="default" w:ascii="HG丸ｺﾞｼｯｸM-PRO" w:hAnsi="HG丸ｺﾞｼｯｸM-PRO" w:eastAsia="HG丸ｺﾞｼｯｸM-PRO"/>
                        </w:rPr>
                        <w:t>ダイヤル</w:t>
                      </w:r>
                    </w:p>
                    <w:p>
                      <w:pPr>
                        <w:pStyle w:val="0"/>
                        <w:jc w:val="center"/>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171</w:t>
                      </w:r>
                    </w:p>
                  </w:txbxContent>
                </v:textbox>
                <v:imagedata o:title=""/>
                <w10:wrap type="none" anchorx="text"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46" behindDoc="0" locked="0" layoutInCell="1" hidden="0" allowOverlap="1">
                <wp:simplePos x="0" y="0"/>
                <wp:positionH relativeFrom="column">
                  <wp:posOffset>1776095</wp:posOffset>
                </wp:positionH>
                <wp:positionV relativeFrom="paragraph">
                  <wp:posOffset>56515</wp:posOffset>
                </wp:positionV>
                <wp:extent cx="266700" cy="0"/>
                <wp:effectExtent l="635" t="36195" r="29210" b="46355"/>
                <wp:wrapNone/>
                <wp:docPr id="1032" name="直線矢印コネクタ 2073"/>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73" style="mso-position-vertical-relative:text;z-index:46;mso-wrap-distance-left:9pt;width:21pt;height:0pt;mso-position-horizontal-relative:text;position:absolute;margin-left:139.85pt;margin-top:4.45pt;mso-wrap-distance-bottom:0pt;mso-wrap-distance-right:9pt;mso-wrap-distance-top:0pt;flip:x;" o:spid="_x0000_s1032"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45" behindDoc="0" locked="0" layoutInCell="1" hidden="0" allowOverlap="1">
                <wp:simplePos x="0" y="0"/>
                <wp:positionH relativeFrom="column">
                  <wp:posOffset>3500120</wp:posOffset>
                </wp:positionH>
                <wp:positionV relativeFrom="paragraph">
                  <wp:posOffset>56515</wp:posOffset>
                </wp:positionV>
                <wp:extent cx="419100" cy="0"/>
                <wp:effectExtent l="0" t="36195" r="29210" b="46355"/>
                <wp:wrapNone/>
                <wp:docPr id="1033" name="直線矢印コネクタ 2072"/>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72" style="mso-position-vertical-relative:text;z-index:45;mso-wrap-distance-left:9pt;width:33pt;height:0pt;mso-position-horizontal-relative:text;position:absolute;margin-left:275.60000000000002pt;margin-top:4.45pt;mso-wrap-distance-bottom:0pt;mso-wrap-distance-right:9pt;mso-wrap-distance-top:0pt;" o:spid="_x0000_s1033"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44" behindDoc="0" locked="0" layoutInCell="1" hidden="0" allowOverlap="1">
                <wp:simplePos x="0" y="0"/>
                <wp:positionH relativeFrom="column">
                  <wp:posOffset>2747645</wp:posOffset>
                </wp:positionH>
                <wp:positionV relativeFrom="paragraph">
                  <wp:posOffset>132715</wp:posOffset>
                </wp:positionV>
                <wp:extent cx="0" cy="419100"/>
                <wp:effectExtent l="36195" t="0" r="65405" b="10160"/>
                <wp:wrapNone/>
                <wp:docPr id="1034" name="直線矢印コネクタ 207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71" style="mso-position-vertical-relative:text;z-index:44;mso-wrap-distance-left:9pt;width:0pt;height:33pt;mso-position-horizontal-relative:text;position:absolute;margin-left:216.35pt;margin-top:10.45pt;mso-wrap-distance-bottom:0pt;mso-wrap-distance-right:9pt;mso-wrap-distance-top:0pt;" o:spid="_x0000_s1034"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32" behindDoc="0" locked="0" layoutInCell="1" hidden="0" allowOverlap="1">
                <wp:simplePos x="0" y="0"/>
                <wp:positionH relativeFrom="margin">
                  <wp:align>center</wp:align>
                </wp:positionH>
                <wp:positionV relativeFrom="paragraph">
                  <wp:posOffset>104140</wp:posOffset>
                </wp:positionV>
                <wp:extent cx="1438275" cy="933450"/>
                <wp:effectExtent l="19685" t="19685" r="29845" b="20320"/>
                <wp:wrapNone/>
                <wp:docPr id="1035" name="テキスト ボックス 8"/>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28575">
                          <a:solidFill>
                            <a:prstClr val="black"/>
                          </a:solidFill>
                        </a:ln>
                        <a:effectLst/>
                      </wps:spPr>
                      <wps:txbx>
                        <w:txbxContent>
                          <w:p w:rsidR="005E60E9" w:rsidRDefault="005E60E9">
                            <w:pPr>
                              <w:rPr>
                                <w:rFonts w:ascii="HG丸ｺﾞｼｯｸM-PRO" w:eastAsia="HG丸ｺﾞｼｯｸM-PRO" w:hAnsi="HG丸ｺﾞｼｯｸM-PRO"/>
                              </w:rPr>
                            </w:pPr>
                          </w:p>
                          <w:p w:rsidR="005E60E9" w:rsidRDefault="005E60E9">
                            <w:pPr>
                              <w:rPr>
                                <w:rFonts w:ascii="HG丸ｺﾞｼｯｸM-PRO" w:eastAsia="HG丸ｺﾞｼｯｸM-PRO" w:hAnsi="HG丸ｺﾞｼｯｸM-PRO"/>
                              </w:rPr>
                            </w:pPr>
                          </w:p>
                          <w:p w:rsidR="005E60E9" w:rsidRDefault="0049398C">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情報</w:t>
                            </w:r>
                            <w:r>
                              <w:rPr>
                                <w:rFonts w:ascii="HG丸ｺﾞｼｯｸM-PRO" w:eastAsia="HG丸ｺﾞｼｯｸM-PRO" w:hAnsi="HG丸ｺﾞｼｯｸM-PRO"/>
                              </w:rPr>
                              <w:t>集約</w:t>
                            </w:r>
                            <w:r>
                              <w:rPr>
                                <w:rFonts w:ascii="HG丸ｺﾞｼｯｸM-PRO" w:eastAsia="HG丸ｺﾞｼｯｸM-PRO" w:hAnsi="HG丸ｺﾞｼｯｸM-PRO" w:hint="eastAsia"/>
                              </w:rPr>
                              <w:t>）</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mso-position-vertical-relative:text;z-index:32;mso-wrap-distance-left:9pt;width:113.25pt;height:73.5pt;mso-position-horizontal-relative:margin;position:absolute;mso-position-horizontal:center;margin-top:8.19pt;mso-wrap-distance-bottom:0pt;mso-wrap-distance-right:9pt;mso-wrap-distance-top:0pt;v-text-anchor:top;" o:spid="_x0000_s1035" o:allowincell="t" o:allowoverlap="t" filled="t" fillcolor="#ffffff" stroked="t" strokecolor="#000000" strokeweight="2.25pt" o:spt="202" type="#_x0000_t202">
                <v:fill/>
                <v:stroke filltype="solid"/>
                <v:textbox style="layout-flow:horizontal;" inset="2.5399999999999996mm,1.2699999999999998mm,2.5399999999999996mm,1.2699999999999998mm">
                  <w:txbxContent>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（情報</w:t>
                      </w:r>
                      <w:r>
                        <w:rPr>
                          <w:rFonts w:hint="default" w:ascii="HG丸ｺﾞｼｯｸM-PRO" w:hAnsi="HG丸ｺﾞｼｯｸM-PRO" w:eastAsia="HG丸ｺﾞｼｯｸM-PRO"/>
                        </w:rPr>
                        <w:t>集約</w:t>
                      </w:r>
                      <w:r>
                        <w:rPr>
                          <w:rFonts w:hint="eastAsia" w:ascii="HG丸ｺﾞｼｯｸM-PRO" w:hAnsi="HG丸ｺﾞｼｯｸM-PRO" w:eastAsia="HG丸ｺﾞｼｯｸM-PRO"/>
                        </w:rPr>
                        <w:t>）</w:t>
                      </w:r>
                    </w:p>
                  </w:txbxContent>
                </v:textbox>
                <v:imagedata o:title=""/>
                <w10:wrap type="none" anchorx="margin" anchory="text"/>
              </v:shape>
            </w:pict>
          </mc:Fallback>
        </mc:AlternateContent>
      </w:r>
    </w:p>
    <w:p w:rsidR="005E60E9" w:rsidRDefault="005E60E9">
      <w:pPr>
        <w:rPr>
          <w:rFonts w:ascii="HG丸ｺﾞｼｯｸM-PRO" w:eastAsia="HG丸ｺﾞｼｯｸM-PRO" w:hAnsi="HG丸ｺﾞｼｯｸM-PRO"/>
          <w:b/>
          <w:sz w:val="28"/>
        </w:rPr>
      </w:pP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43" behindDoc="0" locked="0" layoutInCell="1" hidden="0" allowOverlap="1">
                <wp:simplePos x="0" y="0"/>
                <wp:positionH relativeFrom="column">
                  <wp:posOffset>2766695</wp:posOffset>
                </wp:positionH>
                <wp:positionV relativeFrom="paragraph">
                  <wp:posOffset>132715</wp:posOffset>
                </wp:positionV>
                <wp:extent cx="0" cy="561975"/>
                <wp:effectExtent l="36195" t="0" r="65405" b="10160"/>
                <wp:wrapNone/>
                <wp:docPr id="1036" name="直線矢印コネクタ 2070"/>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70" style="mso-position-vertical-relative:text;z-index:43;mso-wrap-distance-left:9pt;width:0pt;height:44.25pt;mso-position-horizontal-relative:text;position:absolute;margin-left:217.85pt;margin-top:10.45pt;mso-wrap-distance-bottom:0pt;mso-wrap-distance-right:9pt;mso-wrap-distance-top:0pt;" o:spid="_x0000_s1036"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9" behindDoc="0" locked="0" layoutInCell="1" hidden="0" allowOverlap="1">
                <wp:simplePos x="0" y="0"/>
                <wp:positionH relativeFrom="column">
                  <wp:posOffset>2804160</wp:posOffset>
                </wp:positionH>
                <wp:positionV relativeFrom="paragraph">
                  <wp:posOffset>142240</wp:posOffset>
                </wp:positionV>
                <wp:extent cx="1781175" cy="581025"/>
                <wp:effectExtent l="635" t="635" r="29210" b="22225"/>
                <wp:wrapNone/>
                <wp:docPr id="1037" name="直線矢印コネクタ 2063"/>
                <wp:cNvGraphicFramePr/>
                <a:graphic xmlns:a="http://schemas.openxmlformats.org/drawingml/2006/main">
                  <a:graphicData uri="http://schemas.microsoft.com/office/word/2010/wordprocessingShape">
                    <wps:wsp>
                      <wps:cNvCnPr/>
                      <wps:spPr>
                        <a:xfrm>
                          <a:off x="0" y="0"/>
                          <a:ext cx="178117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63" style="mso-position-vertical-relative:text;z-index:39;mso-wrap-distance-left:9pt;width:140.25pt;height:45.75pt;mso-position-horizontal-relative:text;position:absolute;margin-left:220.8pt;margin-top:11.2pt;mso-wrap-distance-bottom:0pt;mso-wrap-distance-right:9pt;mso-wrap-distance-top:0pt;" o:spid="_x0000_s1037"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8" behindDoc="0" locked="0" layoutInCell="1" hidden="0" allowOverlap="1">
                <wp:simplePos x="0" y="0"/>
                <wp:positionH relativeFrom="column">
                  <wp:posOffset>1090295</wp:posOffset>
                </wp:positionH>
                <wp:positionV relativeFrom="paragraph">
                  <wp:posOffset>151765</wp:posOffset>
                </wp:positionV>
                <wp:extent cx="1609725" cy="514350"/>
                <wp:effectExtent l="635" t="635" r="29845" b="22860"/>
                <wp:wrapNone/>
                <wp:docPr id="1038" name="直線矢印コネクタ 2062"/>
                <wp:cNvGraphicFramePr/>
                <a:graphic xmlns:a="http://schemas.openxmlformats.org/drawingml/2006/main">
                  <a:graphicData uri="http://schemas.microsoft.com/office/word/2010/wordprocessingShape">
                    <wps:wsp>
                      <wps:cNvCnPr/>
                      <wps:spPr>
                        <a:xfrm flipH="1">
                          <a:off x="0" y="0"/>
                          <a:ext cx="160972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62" style="mso-position-vertical-relative:text;z-index:38;mso-wrap-distance-left:9pt;width:126.75pt;height:40.5pt;mso-position-horizontal-relative:text;position:absolute;margin-left:85.85pt;margin-top:11.95pt;mso-wrap-distance-bottom:0pt;mso-wrap-distance-right:9pt;mso-wrap-distance-top:0pt;flip:x;" o:spid="_x0000_s1038"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34" behindDoc="0" locked="0" layoutInCell="1" hidden="0" allowOverlap="1">
                <wp:simplePos x="0" y="0"/>
                <wp:positionH relativeFrom="margin">
                  <wp:posOffset>3833495</wp:posOffset>
                </wp:positionH>
                <wp:positionV relativeFrom="paragraph">
                  <wp:posOffset>266065</wp:posOffset>
                </wp:positionV>
                <wp:extent cx="1438275" cy="933450"/>
                <wp:effectExtent l="635" t="635" r="29845" b="10795"/>
                <wp:wrapNone/>
                <wp:docPr id="1039" name="テキスト ボックス 10"/>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6350">
                          <a:solidFill>
                            <a:prstClr val="black"/>
                          </a:solidFill>
                        </a:ln>
                        <a:effectLst/>
                      </wps:spPr>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style="mso-position-vertical-relative:text;z-index:34;mso-wrap-distance-left:9pt;width:113.25pt;height:73.5pt;mso-position-horizontal-relative:margin;position:absolute;margin-left:301.85000000000002pt;margin-top:20.95pt;mso-wrap-distance-bottom:0pt;mso-wrap-distance-right:9pt;mso-wrap-distance-top:0pt;v-text-anchor:top;" o:spid="_x0000_s103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margin"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3" behindDoc="0" locked="0" layoutInCell="1" hidden="0" allowOverlap="1">
                <wp:simplePos x="0" y="0"/>
                <wp:positionH relativeFrom="margin">
                  <wp:posOffset>2084705</wp:posOffset>
                </wp:positionH>
                <wp:positionV relativeFrom="paragraph">
                  <wp:posOffset>247015</wp:posOffset>
                </wp:positionV>
                <wp:extent cx="1438275" cy="933450"/>
                <wp:effectExtent l="635" t="635" r="29845" b="10795"/>
                <wp:wrapNone/>
                <wp:docPr id="1040" name="テキスト ボックス 9"/>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6350">
                          <a:solidFill>
                            <a:prstClr val="black"/>
                          </a:solidFill>
                        </a:ln>
                        <a:effectLst/>
                      </wps:spPr>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 style="mso-position-vertical-relative:text;z-index:33;mso-wrap-distance-left:9pt;width:113.25pt;height:73.5pt;mso-position-horizontal-relative:margin;position:absolute;margin-left:164.15pt;margin-top:19.45pt;mso-wrap-distance-bottom:0pt;mso-wrap-distance-right:9pt;mso-wrap-distance-top:0pt;v-text-anchor:top;" o:spid="_x0000_s104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margin"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1" behindDoc="0" locked="0" layoutInCell="1" hidden="0" allowOverlap="1">
                <wp:simplePos x="0" y="0"/>
                <wp:positionH relativeFrom="margin">
                  <wp:posOffset>427355</wp:posOffset>
                </wp:positionH>
                <wp:positionV relativeFrom="paragraph">
                  <wp:posOffset>247015</wp:posOffset>
                </wp:positionV>
                <wp:extent cx="1438275" cy="933450"/>
                <wp:effectExtent l="635" t="635" r="29845" b="10795"/>
                <wp:wrapNone/>
                <wp:docPr id="1041" name="テキスト ボックス 7"/>
                <wp:cNvGraphicFramePr/>
                <a:graphic xmlns:a="http://schemas.openxmlformats.org/drawingml/2006/main">
                  <a:graphicData uri="http://schemas.microsoft.com/office/word/2010/wordprocessingShape">
                    <wps:wsp>
                      <wps:cNvSpPr txBox="1"/>
                      <wps:spPr>
                        <a:xfrm>
                          <a:off x="0" y="0"/>
                          <a:ext cx="1438275" cy="933450"/>
                        </a:xfrm>
                        <a:prstGeom prst="rect">
                          <a:avLst/>
                        </a:prstGeom>
                        <a:solidFill>
                          <a:sysClr val="window" lastClr="FFFFFF"/>
                        </a:solidFill>
                        <a:ln w="6350">
                          <a:solidFill>
                            <a:prstClr val="black"/>
                          </a:solidFill>
                        </a:ln>
                        <a:effectLst/>
                      </wps:spPr>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position-vertical-relative:text;z-index:31;mso-wrap-distance-left:9pt;width:113.25pt;height:73.5pt;mso-position-horizontal-relative:margin;position:absolute;margin-left:33.65pt;margin-top:19.45pt;mso-wrap-distance-bottom:0pt;mso-wrap-distance-right:9pt;mso-wrap-distance-top:0pt;v-text-anchor:top;" o:spid="_x0000_s104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margin" anchory="text"/>
              </v:shape>
            </w:pict>
          </mc:Fallback>
        </mc:AlternateContent>
      </w:r>
    </w:p>
    <w:p w:rsidR="005E60E9" w:rsidRDefault="005E60E9">
      <w:pPr>
        <w:rPr>
          <w:rFonts w:ascii="HG丸ｺﾞｼｯｸM-PRO" w:eastAsia="HG丸ｺﾞｼｯｸM-PRO" w:hAnsi="HG丸ｺﾞｼｯｸM-PRO"/>
          <w:b/>
          <w:sz w:val="28"/>
        </w:rPr>
      </w:pP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42" behindDoc="0" locked="0" layoutInCell="1" hidden="0" allowOverlap="1">
                <wp:simplePos x="0" y="0"/>
                <wp:positionH relativeFrom="column">
                  <wp:posOffset>4547870</wp:posOffset>
                </wp:positionH>
                <wp:positionV relativeFrom="paragraph">
                  <wp:posOffset>294640</wp:posOffset>
                </wp:positionV>
                <wp:extent cx="0" cy="466725"/>
                <wp:effectExtent l="36195" t="0" r="65405" b="10160"/>
                <wp:wrapNone/>
                <wp:docPr id="1042" name="直線矢印コネクタ 2069"/>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69" style="mso-position-vertical-relative:text;z-index:42;mso-wrap-distance-left:9pt;width:0pt;height:36.75pt;mso-position-horizontal-relative:text;position:absolute;margin-left:358.1pt;margin-top:23.2pt;mso-wrap-distance-bottom:0pt;mso-wrap-distance-right:9pt;mso-wrap-distance-top:0pt;" o:spid="_x0000_s1042"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41" behindDoc="0" locked="0" layoutInCell="1" hidden="0" allowOverlap="1">
                <wp:simplePos x="0" y="0"/>
                <wp:positionH relativeFrom="column">
                  <wp:posOffset>1080770</wp:posOffset>
                </wp:positionH>
                <wp:positionV relativeFrom="paragraph">
                  <wp:posOffset>275590</wp:posOffset>
                </wp:positionV>
                <wp:extent cx="0" cy="485775"/>
                <wp:effectExtent l="36195" t="0" r="65405" b="10160"/>
                <wp:wrapNone/>
                <wp:docPr id="1043" name="直線矢印コネクタ 2067"/>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67" style="mso-position-vertical-relative:text;z-index:41;mso-wrap-distance-left:9pt;width:0pt;height:38.25pt;mso-position-horizontal-relative:text;position:absolute;margin-left:85.1pt;margin-top:21.7pt;mso-wrap-distance-bottom:0pt;mso-wrap-distance-right:9pt;mso-wrap-distance-top:0pt;" o:spid="_x0000_s1043"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40" behindDoc="0" locked="0" layoutInCell="1" hidden="0" allowOverlap="1">
                <wp:simplePos x="0" y="0"/>
                <wp:positionH relativeFrom="column">
                  <wp:posOffset>2804795</wp:posOffset>
                </wp:positionH>
                <wp:positionV relativeFrom="paragraph">
                  <wp:posOffset>266065</wp:posOffset>
                </wp:positionV>
                <wp:extent cx="0" cy="523875"/>
                <wp:effectExtent l="36195" t="0" r="65405" b="10160"/>
                <wp:wrapNone/>
                <wp:docPr id="1044" name="直線矢印コネクタ 2064"/>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64" style="mso-position-vertical-relative:text;z-index:40;mso-wrap-distance-left:9pt;width:0pt;height:41.25pt;mso-position-horizontal-relative:text;position:absolute;margin-left:220.85pt;margin-top:20.95pt;mso-wrap-distance-bottom:0pt;mso-wrap-distance-right:9pt;mso-wrap-distance-top:0pt;" o:spid="_x0000_s1044"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37" behindDoc="0" locked="0" layoutInCell="1" hidden="0" allowOverlap="1">
                <wp:simplePos x="0" y="0"/>
                <wp:positionH relativeFrom="column">
                  <wp:posOffset>3862070</wp:posOffset>
                </wp:positionH>
                <wp:positionV relativeFrom="paragraph">
                  <wp:posOffset>313690</wp:posOffset>
                </wp:positionV>
                <wp:extent cx="1390650" cy="857250"/>
                <wp:effectExtent l="635" t="635" r="29845" b="10795"/>
                <wp:wrapNone/>
                <wp:docPr id="1045" name="テキスト ボックス 30"/>
                <wp:cNvGraphicFramePr/>
                <a:graphic xmlns:a="http://schemas.openxmlformats.org/drawingml/2006/main">
                  <a:graphicData uri="http://schemas.microsoft.com/office/word/2010/wordprocessingShape">
                    <wps:wsp>
                      <wps:cNvSpPr txBox="1"/>
                      <wps:spPr>
                        <a:xfrm>
                          <a:off x="0" y="0"/>
                          <a:ext cx="13906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0" style="mso-position-vertical-relative:text;z-index:37;mso-wrap-distance-left:9pt;width:109.5pt;height:67.5pt;mso-position-horizontal-relative:text;position:absolute;margin-left:304.10000000000002pt;margin-top:24.7pt;mso-wrap-distance-bottom:0pt;mso-wrap-distance-right:9pt;mso-wrap-distance-top:0pt;v-text-anchor:top;" o:spid="_x0000_s1045"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6" behindDoc="0" locked="0" layoutInCell="1" hidden="0" allowOverlap="1">
                <wp:simplePos x="0" y="0"/>
                <wp:positionH relativeFrom="column">
                  <wp:posOffset>2118995</wp:posOffset>
                </wp:positionH>
                <wp:positionV relativeFrom="paragraph">
                  <wp:posOffset>304165</wp:posOffset>
                </wp:positionV>
                <wp:extent cx="1390650" cy="857250"/>
                <wp:effectExtent l="635" t="635" r="29845" b="10795"/>
                <wp:wrapNone/>
                <wp:docPr id="1046" name="テキスト ボックス 26"/>
                <wp:cNvGraphicFramePr/>
                <a:graphic xmlns:a="http://schemas.openxmlformats.org/drawingml/2006/main">
                  <a:graphicData uri="http://schemas.microsoft.com/office/word/2010/wordprocessingShape">
                    <wps:wsp>
                      <wps:cNvSpPr txBox="1"/>
                      <wps:spPr>
                        <a:xfrm>
                          <a:off x="0" y="0"/>
                          <a:ext cx="13906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6" style="mso-position-vertical-relative:text;z-index:36;mso-wrap-distance-left:9pt;width:109.5pt;height:67.5pt;mso-position-horizontal-relative:text;position:absolute;margin-left:166.85pt;margin-top:23.95pt;mso-wrap-distance-bottom:0pt;mso-wrap-distance-right:9pt;mso-wrap-distance-top:0pt;v-text-anchor:top;" o:spid="_x0000_s104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ascii="HG丸ｺﾞｼｯｸM-PRO" w:eastAsia="HG丸ｺﾞｼｯｸM-PRO" w:hAnsi="HG丸ｺﾞｼｯｸM-PRO"/>
          <w:b/>
          <w:noProof/>
          <w:sz w:val="28"/>
        </w:rPr>
        <mc:AlternateContent>
          <mc:Choice Requires="wps">
            <w:drawing>
              <wp:anchor distT="0" distB="0" distL="114300" distR="114300" simplePos="0" relativeHeight="35" behindDoc="0" locked="0" layoutInCell="1" hidden="0" allowOverlap="1">
                <wp:simplePos x="0" y="0"/>
                <wp:positionH relativeFrom="column">
                  <wp:posOffset>471170</wp:posOffset>
                </wp:positionH>
                <wp:positionV relativeFrom="paragraph">
                  <wp:posOffset>285115</wp:posOffset>
                </wp:positionV>
                <wp:extent cx="1409700" cy="876300"/>
                <wp:effectExtent l="635" t="635" r="29845" b="10795"/>
                <wp:wrapNone/>
                <wp:docPr id="1047" name="テキスト ボックス 16"/>
                <wp:cNvGraphicFramePr/>
                <a:graphic xmlns:a="http://schemas.openxmlformats.org/drawingml/2006/main">
                  <a:graphicData uri="http://schemas.microsoft.com/office/word/2010/wordprocessingShape">
                    <wps:wsp>
                      <wps:cNvSpPr txBox="1"/>
                      <wps:spPr>
                        <a:xfrm>
                          <a:off x="0" y="0"/>
                          <a:ext cx="1409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0E9" w:rsidRDefault="005E60E9"/>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6" style="mso-position-vertical-relative:text;z-index:35;mso-wrap-distance-left:9pt;width:111pt;height:69pt;mso-position-horizontal-relative:text;position:absolute;margin-left:37.1pt;margin-top:22.45pt;mso-wrap-distance-bottom:0pt;mso-wrap-distance-right:9pt;mso-wrap-distance-top:0pt;v-text-anchor:top;" o:spid="_x0000_s104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5E60E9">
      <w:pPr>
        <w:rPr>
          <w:rFonts w:ascii="HG丸ｺﾞｼｯｸM-PRO" w:eastAsia="HG丸ｺﾞｼｯｸM-PRO" w:hAnsi="HG丸ｺﾞｼｯｸM-PRO"/>
          <w:b/>
          <w:sz w:val="28"/>
        </w:rPr>
      </w:pPr>
    </w:p>
    <w:p w:rsidR="005E60E9" w:rsidRDefault="0049398C">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災害用</w:t>
      </w:r>
      <w:r>
        <w:rPr>
          <w:rFonts w:ascii="HG丸ｺﾞｼｯｸM-PRO" w:eastAsia="HG丸ｺﾞｼｯｸM-PRO" w:hAnsi="HG丸ｺﾞｼｯｸM-PRO"/>
          <w:b/>
          <w:sz w:val="28"/>
        </w:rPr>
        <w:t>伝言ダイヤル（</w:t>
      </w:r>
      <w:r>
        <w:rPr>
          <w:rFonts w:ascii="HG丸ｺﾞｼｯｸM-PRO" w:eastAsia="HG丸ｺﾞｼｯｸM-PRO" w:hAnsi="HG丸ｺﾞｼｯｸM-PRO" w:hint="eastAsia"/>
          <w:b/>
          <w:sz w:val="28"/>
        </w:rPr>
        <w:t>１７１</w:t>
      </w:r>
      <w:r>
        <w:rPr>
          <w:rFonts w:ascii="HG丸ｺﾞｼｯｸM-PRO" w:eastAsia="HG丸ｺﾞｼｯｸM-PRO" w:hAnsi="HG丸ｺﾞｼｯｸM-PRO"/>
          <w:b/>
          <w:sz w:val="28"/>
        </w:rPr>
        <w:t>）</w:t>
      </w:r>
      <w:r>
        <w:rPr>
          <w:rFonts w:ascii="HG丸ｺﾞｼｯｸM-PRO" w:eastAsia="HG丸ｺﾞｼｯｸM-PRO" w:hAnsi="HG丸ｺﾞｼｯｸM-PRO" w:hint="eastAsia"/>
          <w:b/>
          <w:sz w:val="28"/>
        </w:rPr>
        <w:t>の</w:t>
      </w:r>
      <w:r>
        <w:rPr>
          <w:rFonts w:ascii="HG丸ｺﾞｼｯｸM-PRO" w:eastAsia="HG丸ｺﾞｼｯｸM-PRO" w:hAnsi="HG丸ｺﾞｼｯｸM-PRO"/>
          <w:b/>
          <w:sz w:val="28"/>
        </w:rPr>
        <w:t>使用方法</w:t>
      </w:r>
    </w:p>
    <w:tbl>
      <w:tblPr>
        <w:tblStyle w:val="1"/>
        <w:tblW w:w="9782" w:type="dxa"/>
        <w:tblInd w:w="-289" w:type="dxa"/>
        <w:tblLayout w:type="fixed"/>
        <w:tblLook w:val="04A0" w:firstRow="1" w:lastRow="0" w:firstColumn="1" w:lastColumn="0" w:noHBand="0" w:noVBand="1"/>
      </w:tblPr>
      <w:tblGrid>
        <w:gridCol w:w="710"/>
        <w:gridCol w:w="2268"/>
        <w:gridCol w:w="2141"/>
        <w:gridCol w:w="127"/>
        <w:gridCol w:w="2268"/>
        <w:gridCol w:w="2268"/>
      </w:tblGrid>
      <w:tr w:rsidR="005E60E9">
        <w:tc>
          <w:tcPr>
            <w:tcW w:w="710" w:type="dxa"/>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手順</w:t>
            </w:r>
          </w:p>
        </w:tc>
        <w:tc>
          <w:tcPr>
            <w:tcW w:w="4409" w:type="dxa"/>
            <w:gridSpan w:val="2"/>
            <w:vAlign w:val="center"/>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伝言</w:t>
            </w:r>
            <w:r>
              <w:rPr>
                <w:rFonts w:ascii="HG丸ｺﾞｼｯｸM-PRO" w:eastAsia="HG丸ｺﾞｼｯｸM-PRO" w:hAnsi="HG丸ｺﾞｼｯｸM-PRO"/>
                <w:sz w:val="24"/>
              </w:rPr>
              <w:t>の録音</w:t>
            </w:r>
          </w:p>
        </w:tc>
        <w:tc>
          <w:tcPr>
            <w:tcW w:w="4663" w:type="dxa"/>
            <w:gridSpan w:val="3"/>
            <w:vAlign w:val="center"/>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伝言の</w:t>
            </w:r>
            <w:r>
              <w:rPr>
                <w:rFonts w:ascii="HG丸ｺﾞｼｯｸM-PRO" w:eastAsia="HG丸ｺﾞｼｯｸM-PRO" w:hAnsi="HG丸ｺﾞｼｯｸM-PRO"/>
                <w:sz w:val="24"/>
              </w:rPr>
              <w:t>再生</w:t>
            </w:r>
          </w:p>
        </w:tc>
      </w:tr>
      <w:tr w:rsidR="005E60E9">
        <w:tc>
          <w:tcPr>
            <w:tcW w:w="710" w:type="dxa"/>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9072" w:type="dxa"/>
            <w:gridSpan w:val="5"/>
          </w:tcPr>
          <w:p w:rsidR="005E60E9" w:rsidRDefault="0049398C">
            <w:pPr>
              <w:spacing w:line="276" w:lineRule="auto"/>
              <w:jc w:val="center"/>
              <w:rPr>
                <w:rFonts w:ascii="HG丸ｺﾞｼｯｸM-PRO" w:eastAsia="HG丸ｺﾞｼｯｸM-PRO" w:hAnsi="HG丸ｺﾞｼｯｸM-PRO"/>
                <w:b/>
                <w:sz w:val="26"/>
              </w:rPr>
            </w:pPr>
            <w:r>
              <w:rPr>
                <w:rFonts w:ascii="HG丸ｺﾞｼｯｸM-PRO" w:eastAsia="HG丸ｺﾞｼｯｸM-PRO" w:hAnsi="HG丸ｺﾞｼｯｸM-PRO" w:hint="eastAsia"/>
                <w:b/>
                <w:sz w:val="26"/>
                <w:bdr w:val="single" w:sz="4" w:space="0" w:color="auto"/>
                <w:shd w:val="clear" w:color="auto" w:fill="FFD966"/>
              </w:rPr>
              <w:t>１</w:t>
            </w:r>
            <w:r>
              <w:rPr>
                <w:rFonts w:ascii="HG丸ｺﾞｼｯｸM-PRO" w:eastAsia="HG丸ｺﾞｼｯｸM-PRO" w:hAnsi="HG丸ｺﾞｼｯｸM-PRO" w:hint="eastAsia"/>
                <w:b/>
                <w:sz w:val="26"/>
              </w:rPr>
              <w:t xml:space="preserve">　</w:t>
            </w:r>
            <w:r>
              <w:rPr>
                <w:rFonts w:ascii="HG丸ｺﾞｼｯｸM-PRO" w:eastAsia="HG丸ｺﾞｼｯｸM-PRO" w:hAnsi="HG丸ｺﾞｼｯｸM-PRO" w:hint="eastAsia"/>
                <w:b/>
                <w:sz w:val="26"/>
                <w:bdr w:val="single" w:sz="4" w:space="0" w:color="auto"/>
                <w:shd w:val="clear" w:color="auto" w:fill="FFD966"/>
              </w:rPr>
              <w:t>７</w:t>
            </w:r>
            <w:r>
              <w:rPr>
                <w:rFonts w:ascii="HG丸ｺﾞｼｯｸM-PRO" w:eastAsia="HG丸ｺﾞｼｯｸM-PRO" w:hAnsi="HG丸ｺﾞｼｯｸM-PRO" w:hint="eastAsia"/>
                <w:b/>
                <w:sz w:val="26"/>
              </w:rPr>
              <w:t xml:space="preserve">　</w:t>
            </w:r>
            <w:r>
              <w:rPr>
                <w:rFonts w:ascii="HG丸ｺﾞｼｯｸM-PRO" w:eastAsia="HG丸ｺﾞｼｯｸM-PRO" w:hAnsi="HG丸ｺﾞｼｯｸM-PRO" w:hint="eastAsia"/>
                <w:b/>
                <w:sz w:val="26"/>
                <w:bdr w:val="single" w:sz="4" w:space="0" w:color="auto"/>
                <w:shd w:val="clear" w:color="auto" w:fill="FFD966"/>
              </w:rPr>
              <w:t>１</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0"/>
              </w:rPr>
              <w:t>こちらは</w:t>
            </w:r>
            <w:r>
              <w:rPr>
                <w:rFonts w:ascii="HG丸ｺﾞｼｯｸM-PRO" w:eastAsia="HG丸ｺﾞｼｯｸM-PRO" w:hAnsi="HG丸ｺﾞｼｯｸM-PRO"/>
                <w:sz w:val="20"/>
              </w:rPr>
              <w:t>、災害用伝言</w:t>
            </w:r>
            <w:r>
              <w:rPr>
                <w:rFonts w:ascii="HG丸ｺﾞｼｯｸM-PRO" w:eastAsia="HG丸ｺﾞｼｯｸM-PRO" w:hAnsi="HG丸ｺﾞｼｯｸM-PRO" w:hint="eastAsia"/>
                <w:sz w:val="20"/>
              </w:rPr>
              <w:t>ダイヤルセンタ</w:t>
            </w:r>
            <w:r>
              <w:rPr>
                <w:rFonts w:ascii="HG丸ｺﾞｼｯｸM-PRO" w:eastAsia="HG丸ｺﾞｼｯｸM-PRO" w:hAnsi="HG丸ｺﾞｼｯｸM-PRO"/>
                <w:sz w:val="20"/>
              </w:rPr>
              <w:t>です。録音</w:t>
            </w:r>
            <w:r>
              <w:rPr>
                <w:rFonts w:ascii="HG丸ｺﾞｼｯｸM-PRO" w:eastAsia="HG丸ｺﾞｼｯｸM-PRO" w:hAnsi="HG丸ｺﾞｼｯｸM-PRO" w:hint="eastAsia"/>
                <w:sz w:val="20"/>
              </w:rPr>
              <w:t>される方は１、再生</w:t>
            </w:r>
            <w:r>
              <w:rPr>
                <w:rFonts w:ascii="HG丸ｺﾞｼｯｸM-PRO" w:eastAsia="HG丸ｺﾞｼｯｸM-PRO" w:hAnsi="HG丸ｺﾞｼｯｸM-PRO"/>
                <w:sz w:val="20"/>
              </w:rPr>
              <w:t>される方は２、暗証番号を利用する録音は３</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暗証番号を利用</w:t>
            </w:r>
            <w:r>
              <w:rPr>
                <w:rFonts w:ascii="HG丸ｺﾞｼｯｸM-PRO" w:eastAsia="HG丸ｺﾞｼｯｸM-PRO" w:hAnsi="HG丸ｺﾞｼｯｸM-PRO" w:hint="eastAsia"/>
                <w:sz w:val="20"/>
              </w:rPr>
              <w:t>する</w:t>
            </w:r>
            <w:r>
              <w:rPr>
                <w:rFonts w:ascii="HG丸ｺﾞｼｯｸM-PRO" w:eastAsia="HG丸ｺﾞｼｯｸM-PRO" w:hAnsi="HG丸ｺﾞｼｯｸM-PRO"/>
                <w:sz w:val="20"/>
              </w:rPr>
              <w:t>再生は４をダイヤルして下さい。</w:t>
            </w:r>
          </w:p>
        </w:tc>
      </w:tr>
      <w:tr w:rsidR="005E60E9">
        <w:trPr>
          <w:trHeight w:val="335"/>
        </w:trPr>
        <w:tc>
          <w:tcPr>
            <w:tcW w:w="710" w:type="dxa"/>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p>
        </w:tc>
        <w:tc>
          <w:tcPr>
            <w:tcW w:w="4409" w:type="dxa"/>
            <w:gridSpan w:val="2"/>
            <w:shd w:val="clear" w:color="auto" w:fill="auto"/>
          </w:tcPr>
          <w:p w:rsidR="005E60E9" w:rsidRDefault="0049398C">
            <w:pPr>
              <w:spacing w:line="276" w:lineRule="auto"/>
              <w:jc w:val="cente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sz w:val="24"/>
              </w:rPr>
              <w:t>暗証番号</w:t>
            </w:r>
            <w:r>
              <w:rPr>
                <w:rFonts w:ascii="HG丸ｺﾞｼｯｸM-PRO" w:eastAsia="HG丸ｺﾞｼｯｸM-PRO" w:hAnsi="HG丸ｺﾞｼｯｸM-PRO"/>
                <w:sz w:val="24"/>
              </w:rPr>
              <w:t>なし</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6"/>
                <w:bdr w:val="single" w:sz="4" w:space="0" w:color="auto"/>
                <w:shd w:val="clear" w:color="auto" w:fill="FFD966"/>
              </w:rPr>
              <w:t>１</w:t>
            </w:r>
          </w:p>
        </w:tc>
        <w:tc>
          <w:tcPr>
            <w:tcW w:w="4663" w:type="dxa"/>
            <w:gridSpan w:val="3"/>
            <w:shd w:val="clear" w:color="auto" w:fill="auto"/>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暗証番号</w:t>
            </w:r>
            <w:r>
              <w:rPr>
                <w:rFonts w:ascii="HG丸ｺﾞｼｯｸM-PRO" w:eastAsia="HG丸ｺﾞｼｯｸM-PRO" w:hAnsi="HG丸ｺﾞｼｯｸM-PRO"/>
                <w:sz w:val="24"/>
              </w:rPr>
              <w:t>な</w:t>
            </w:r>
            <w:r>
              <w:rPr>
                <w:rFonts w:ascii="HG丸ｺﾞｼｯｸM-PRO" w:eastAsia="HG丸ｺﾞｼｯｸM-PRO" w:hAnsi="HG丸ｺﾞｼｯｸM-PRO" w:hint="eastAsia"/>
                <w:sz w:val="24"/>
              </w:rPr>
              <w:t>し</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b/>
                <w:sz w:val="26"/>
                <w:bdr w:val="single" w:sz="4" w:space="0" w:color="auto"/>
                <w:shd w:val="clear" w:color="auto" w:fill="FFD966"/>
              </w:rPr>
              <w:t>２</w:t>
            </w:r>
          </w:p>
        </w:tc>
      </w:tr>
      <w:tr w:rsidR="005E60E9">
        <w:trPr>
          <w:trHeight w:val="1319"/>
        </w:trPr>
        <w:tc>
          <w:tcPr>
            <w:tcW w:w="710" w:type="dxa"/>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p>
        </w:tc>
        <w:tc>
          <w:tcPr>
            <w:tcW w:w="9072" w:type="dxa"/>
            <w:gridSpan w:val="5"/>
          </w:tcPr>
          <w:p w:rsidR="005E60E9" w:rsidRDefault="0049398C">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被災</w:t>
            </w:r>
            <w:r>
              <w:rPr>
                <w:rFonts w:ascii="HG丸ｺﾞｼｯｸM-PRO" w:eastAsia="HG丸ｺﾞｼｯｸM-PRO" w:hAnsi="HG丸ｺﾞｼｯｸM-PRO"/>
                <w:sz w:val="20"/>
              </w:rPr>
              <w:t>地域の</w:t>
            </w:r>
            <w:r>
              <w:rPr>
                <w:rFonts w:ascii="HG丸ｺﾞｼｯｸM-PRO" w:eastAsia="HG丸ｺﾞｼｯｸM-PRO" w:hAnsi="HG丸ｺﾞｼｯｸM-PRO" w:hint="eastAsia"/>
                <w:sz w:val="20"/>
              </w:rPr>
              <w:t>方は</w:t>
            </w:r>
            <w:r>
              <w:rPr>
                <w:rFonts w:ascii="HG丸ｺﾞｼｯｸM-PRO" w:eastAsia="HG丸ｺﾞｼｯｸM-PRO" w:hAnsi="HG丸ｺﾞｼｯｸM-PRO"/>
                <w:sz w:val="20"/>
              </w:rPr>
              <w:t>、ご自宅の電話番号を、</w:t>
            </w:r>
            <w:r>
              <w:rPr>
                <w:rFonts w:ascii="HG丸ｺﾞｼｯｸM-PRO" w:eastAsia="HG丸ｺﾞｼｯｸM-PRO" w:hAnsi="HG丸ｺﾞｼｯｸM-PRO" w:hint="eastAsia"/>
                <w:sz w:val="20"/>
              </w:rPr>
              <w:t>または、</w:t>
            </w:r>
            <w:r>
              <w:rPr>
                <w:rFonts w:ascii="HG丸ｺﾞｼｯｸM-PRO" w:eastAsia="HG丸ｺﾞｼｯｸM-PRO" w:hAnsi="HG丸ｺﾞｼｯｸM-PRO"/>
                <w:sz w:val="20"/>
              </w:rPr>
              <w:t>連絡を取りたい被災地域の方の</w:t>
            </w:r>
            <w:r>
              <w:rPr>
                <w:rFonts w:ascii="HG丸ｺﾞｼｯｸM-PRO" w:eastAsia="HG丸ｺﾞｼｯｸM-PRO" w:hAnsi="HG丸ｺﾞｼｯｸM-PRO" w:hint="eastAsia"/>
                <w:sz w:val="20"/>
              </w:rPr>
              <w:t>電話</w:t>
            </w:r>
            <w:r>
              <w:rPr>
                <w:rFonts w:ascii="HG丸ｺﾞｼｯｸM-PRO" w:eastAsia="HG丸ｺﾞｼｯｸM-PRO" w:hAnsi="HG丸ｺﾞｼｯｸM-PRO"/>
                <w:sz w:val="20"/>
              </w:rPr>
              <w:t>番号を市外局番からダイヤルして下さい。</w:t>
            </w:r>
          </w:p>
          <w:p w:rsidR="005E60E9" w:rsidRDefault="0049398C">
            <w:pPr>
              <w:spacing w:line="46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32"/>
              </w:rPr>
              <w:t>［○○</w:t>
            </w:r>
            <w:r>
              <w:rPr>
                <w:rFonts w:ascii="HG丸ｺﾞｼｯｸM-PRO" w:eastAsia="HG丸ｺﾞｼｯｸM-PRO" w:hAnsi="HG丸ｺﾞｼｯｸM-PRO"/>
                <w:b/>
                <w:sz w:val="32"/>
              </w:rPr>
              <w:t>家の電話番号</w:t>
            </w:r>
            <w:r>
              <w:rPr>
                <w:rFonts w:ascii="HG丸ｺﾞｼｯｸM-PRO" w:eastAsia="HG丸ｺﾞｼｯｸM-PRO" w:hAnsi="HG丸ｺﾞｼｯｸM-PRO" w:hint="eastAsia"/>
                <w:b/>
                <w:sz w:val="32"/>
              </w:rPr>
              <w:t>］</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b/>
                <w:sz w:val="28"/>
              </w:rPr>
              <w:t xml:space="preserve"> </w:t>
            </w:r>
            <w:r>
              <w:rPr>
                <w:rFonts w:ascii="HG丸ｺﾞｼｯｸM-PRO" w:eastAsia="HG丸ｺﾞｼｯｸM-PRO" w:hAnsi="HG丸ｺﾞｼｯｸM-PRO" w:hint="eastAsia"/>
                <w:b/>
                <w:sz w:val="28"/>
                <w:bdr w:val="single" w:sz="4" w:space="0" w:color="auto"/>
                <w:shd w:val="clear" w:color="auto" w:fill="FFD966"/>
              </w:rPr>
              <w:t>１</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５</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５</w:t>
            </w:r>
            <w:r>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０</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bdr w:val="single" w:sz="4" w:space="0" w:color="auto"/>
                <w:shd w:val="clear" w:color="auto" w:fill="FFD966"/>
              </w:rPr>
              <w:t>０</w:t>
            </w:r>
          </w:p>
        </w:tc>
      </w:tr>
      <w:tr w:rsidR="005E60E9">
        <w:tc>
          <w:tcPr>
            <w:tcW w:w="9782" w:type="dxa"/>
            <w:gridSpan w:val="6"/>
            <w:shd w:val="clear" w:color="auto" w:fill="FF0000"/>
          </w:tcPr>
          <w:p w:rsidR="005E60E9" w:rsidRDefault="0049398C">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color w:val="FFFFFF"/>
                <w:sz w:val="24"/>
              </w:rPr>
              <w:t>伝言</w:t>
            </w:r>
            <w:r>
              <w:rPr>
                <w:rFonts w:ascii="HG丸ｺﾞｼｯｸM-PRO" w:eastAsia="HG丸ｺﾞｼｯｸM-PRO" w:hAnsi="HG丸ｺﾞｼｯｸM-PRO"/>
                <w:b/>
                <w:color w:val="FFFFFF"/>
                <w:sz w:val="24"/>
              </w:rPr>
              <w:t>ダイヤル</w:t>
            </w:r>
            <w:r>
              <w:rPr>
                <w:rFonts w:ascii="HG丸ｺﾞｼｯｸM-PRO" w:eastAsia="HG丸ｺﾞｼｯｸM-PRO" w:hAnsi="HG丸ｺﾞｼｯｸM-PRO" w:hint="eastAsia"/>
                <w:b/>
                <w:color w:val="FFFFFF"/>
                <w:sz w:val="24"/>
              </w:rPr>
              <w:t>センタに</w:t>
            </w:r>
            <w:r>
              <w:rPr>
                <w:rFonts w:ascii="HG丸ｺﾞｼｯｸM-PRO" w:eastAsia="HG丸ｺﾞｼｯｸM-PRO" w:hAnsi="HG丸ｺﾞｼｯｸM-PRO"/>
                <w:b/>
                <w:color w:val="FFFFFF"/>
                <w:sz w:val="24"/>
              </w:rPr>
              <w:t>接続し</w:t>
            </w:r>
            <w:r>
              <w:rPr>
                <w:rFonts w:ascii="HG丸ｺﾞｼｯｸM-PRO" w:eastAsia="HG丸ｺﾞｼｯｸM-PRO" w:hAnsi="HG丸ｺﾞｼｯｸM-PRO" w:hint="eastAsia"/>
                <w:b/>
                <w:color w:val="FFFFFF"/>
                <w:sz w:val="24"/>
              </w:rPr>
              <w:t>ます</w:t>
            </w:r>
            <w:r>
              <w:rPr>
                <w:rFonts w:ascii="HG丸ｺﾞｼｯｸM-PRO" w:eastAsia="HG丸ｺﾞｼｯｸM-PRO" w:hAnsi="HG丸ｺﾞｼｯｸM-PRO"/>
                <w:b/>
                <w:color w:val="FFFFFF"/>
                <w:sz w:val="24"/>
              </w:rPr>
              <w:t>。</w:t>
            </w:r>
          </w:p>
        </w:tc>
      </w:tr>
      <w:tr w:rsidR="005E60E9">
        <w:tc>
          <w:tcPr>
            <w:tcW w:w="710" w:type="dxa"/>
            <w:vMerge w:val="restart"/>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4536" w:type="dxa"/>
            <w:gridSpan w:val="3"/>
          </w:tcPr>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電話番号</w:t>
            </w:r>
            <w:r>
              <w:rPr>
                <w:rFonts w:ascii="HG丸ｺﾞｼｯｸM-PRO" w:eastAsia="HG丸ｺﾞｼｯｸM-PRO" w:hAnsi="HG丸ｺﾞｼｯｸM-PRO"/>
                <w:sz w:val="20"/>
              </w:rPr>
              <w:t>0155</w:t>
            </w:r>
            <w:r>
              <w:rPr>
                <w:rFonts w:ascii="HG丸ｺﾞｼｯｸM-PRO" w:eastAsia="HG丸ｺﾞｼｯｸM-PRO" w:hAnsi="HG丸ｺﾞｼｯｸM-PRO" w:hint="eastAsia"/>
                <w:sz w:val="20"/>
              </w:rPr>
              <w:t>-00-</w:t>
            </w:r>
            <w:r>
              <w:rPr>
                <w:rFonts w:ascii="HG丸ｺﾞｼｯｸM-PRO" w:eastAsia="HG丸ｺﾞｼｯｸM-PRO" w:hAnsi="HG丸ｺﾞｼｯｸM-PRO"/>
                <w:sz w:val="20"/>
              </w:rPr>
              <w:t>0000</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暗証</w:t>
            </w:r>
            <w:r>
              <w:rPr>
                <w:rFonts w:ascii="HG丸ｺﾞｼｯｸM-PRO" w:eastAsia="HG丸ｺﾞｼｯｸM-PRO" w:hAnsi="HG丸ｺﾞｼｯｸM-PRO"/>
                <w:sz w:val="20"/>
              </w:rPr>
              <w:t>番号</w:t>
            </w:r>
            <w:r>
              <w:rPr>
                <w:rFonts w:ascii="HG丸ｺﾞｼｯｸM-PRO" w:eastAsia="HG丸ｺﾞｼｯｸM-PRO" w:hAnsi="HG丸ｺﾞｼｯｸM-PRO"/>
                <w:sz w:val="20"/>
              </w:rPr>
              <w:t>○○○○</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伝言を録音します。</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プッシュ</w:t>
            </w:r>
            <w:r>
              <w:rPr>
                <w:rFonts w:ascii="HG丸ｺﾞｼｯｸM-PRO" w:eastAsia="HG丸ｺﾞｼｯｸM-PRO" w:hAnsi="HG丸ｺﾞｼｯｸM-PRO"/>
                <w:sz w:val="20"/>
              </w:rPr>
              <w:t>式の</w:t>
            </w:r>
            <w:r>
              <w:rPr>
                <w:rFonts w:ascii="HG丸ｺﾞｼｯｸM-PRO" w:eastAsia="HG丸ｺﾞｼｯｸM-PRO" w:hAnsi="HG丸ｺﾞｼｯｸM-PRO" w:hint="eastAsia"/>
                <w:sz w:val="20"/>
              </w:rPr>
              <w:t>電話</w:t>
            </w:r>
            <w:r>
              <w:rPr>
                <w:rFonts w:ascii="HG丸ｺﾞｼｯｸM-PRO" w:eastAsia="HG丸ｺﾞｼｯｸM-PRO" w:hAnsi="HG丸ｺﾞｼｯｸM-PRO"/>
                <w:sz w:val="20"/>
              </w:rPr>
              <w:t>機</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ご利用の方は</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数字の「</w:t>
            </w:r>
            <w:r>
              <w:rPr>
                <w:rFonts w:ascii="HG丸ｺﾞｼｯｸM-PRO" w:eastAsia="HG丸ｺﾞｼｯｸM-PRO" w:hAnsi="HG丸ｺﾞｼｯｸM-PRO" w:hint="eastAsia"/>
                <w:sz w:val="20"/>
              </w:rPr>
              <w:t>１</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押して下さい。</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ダイヤル</w:t>
            </w:r>
            <w:r>
              <w:rPr>
                <w:rFonts w:ascii="HG丸ｺﾞｼｯｸM-PRO" w:eastAsia="HG丸ｺﾞｼｯｸM-PRO" w:hAnsi="HG丸ｺﾞｼｯｸM-PRO"/>
                <w:sz w:val="20"/>
              </w:rPr>
              <w:t>式の</w:t>
            </w:r>
            <w:r>
              <w:rPr>
                <w:rFonts w:ascii="HG丸ｺﾞｼｯｸM-PRO" w:eastAsia="HG丸ｺﾞｼｯｸM-PRO" w:hAnsi="HG丸ｺﾞｼｯｸM-PRO" w:hint="eastAsia"/>
                <w:sz w:val="20"/>
              </w:rPr>
              <w:t>方は</w:t>
            </w:r>
            <w:r>
              <w:rPr>
                <w:rFonts w:ascii="HG丸ｺﾞｼｯｸM-PRO" w:eastAsia="HG丸ｺﾞｼｯｸM-PRO" w:hAnsi="HG丸ｺﾞｼｯｸM-PRO"/>
                <w:sz w:val="20"/>
              </w:rPr>
              <w:t>、そのままお待ち下さい。</w:t>
            </w:r>
            <w:r>
              <w:rPr>
                <w:rFonts w:ascii="HG丸ｺﾞｼｯｸM-PRO" w:eastAsia="HG丸ｺﾞｼｯｸM-PRO" w:hAnsi="HG丸ｺﾞｼｯｸM-PRO" w:hint="eastAsia"/>
                <w:sz w:val="20"/>
              </w:rPr>
              <w:t>なお、</w:t>
            </w:r>
            <w:r>
              <w:rPr>
                <w:rFonts w:ascii="HG丸ｺﾞｼｯｸM-PRO" w:eastAsia="HG丸ｺﾞｼｯｸM-PRO" w:hAnsi="HG丸ｺﾞｼｯｸM-PRO"/>
                <w:sz w:val="20"/>
              </w:rPr>
              <w:t>電話番号が</w:t>
            </w:r>
            <w:r>
              <w:rPr>
                <w:rFonts w:ascii="HG丸ｺﾞｼｯｸM-PRO" w:eastAsia="HG丸ｺﾞｼｯｸM-PRO" w:hAnsi="HG丸ｺﾞｼｯｸM-PRO" w:hint="eastAsia"/>
                <w:sz w:val="20"/>
              </w:rPr>
              <w:t>誤り</w:t>
            </w:r>
            <w:r>
              <w:rPr>
                <w:rFonts w:ascii="HG丸ｺﾞｼｯｸM-PRO" w:eastAsia="HG丸ｺﾞｼｯｸM-PRO" w:hAnsi="HG丸ｺﾞｼｯｸM-PRO"/>
                <w:sz w:val="20"/>
              </w:rPr>
              <w:t>の場合は、</w:t>
            </w:r>
            <w:r>
              <w:rPr>
                <w:rFonts w:ascii="HG丸ｺﾞｼｯｸM-PRO" w:eastAsia="HG丸ｺﾞｼｯｸM-PRO" w:hAnsi="HG丸ｺﾞｼｯｸM-PRO" w:hint="eastAsia"/>
                <w:sz w:val="20"/>
              </w:rPr>
              <w:t>もう一度</w:t>
            </w:r>
            <w:r>
              <w:rPr>
                <w:rFonts w:ascii="HG丸ｺﾞｼｯｸM-PRO" w:eastAsia="HG丸ｺﾞｼｯｸM-PRO" w:hAnsi="HG丸ｺﾞｼｯｸM-PRO"/>
                <w:sz w:val="20"/>
              </w:rPr>
              <w:t>おかけ</w:t>
            </w:r>
            <w:r>
              <w:rPr>
                <w:rFonts w:ascii="HG丸ｺﾞｼｯｸM-PRO" w:eastAsia="HG丸ｺﾞｼｯｸM-PRO" w:hAnsi="HG丸ｺﾞｼｯｸM-PRO" w:hint="eastAsia"/>
                <w:sz w:val="20"/>
              </w:rPr>
              <w:t>なおし</w:t>
            </w:r>
            <w:r>
              <w:rPr>
                <w:rFonts w:ascii="HG丸ｺﾞｼｯｸM-PRO" w:eastAsia="HG丸ｺﾞｼｯｸM-PRO" w:hAnsi="HG丸ｺﾞｼｯｸM-PRO"/>
                <w:sz w:val="20"/>
              </w:rPr>
              <w:t>下さい。</w:t>
            </w:r>
          </w:p>
        </w:tc>
        <w:tc>
          <w:tcPr>
            <w:tcW w:w="4536" w:type="dxa"/>
            <w:gridSpan w:val="2"/>
          </w:tcPr>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電話番号</w:t>
            </w:r>
            <w:r>
              <w:rPr>
                <w:rFonts w:ascii="HG丸ｺﾞｼｯｸM-PRO" w:eastAsia="HG丸ｺﾞｼｯｸM-PRO" w:hAnsi="HG丸ｺﾞｼｯｸM-PRO"/>
                <w:sz w:val="20"/>
              </w:rPr>
              <w:t>0155</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00</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0000</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伝言を</w:t>
            </w:r>
            <w:r>
              <w:rPr>
                <w:rFonts w:ascii="HG丸ｺﾞｼｯｸM-PRO" w:eastAsia="HG丸ｺﾞｼｯｸM-PRO" w:hAnsi="HG丸ｺﾞｼｯｸM-PRO" w:hint="eastAsia"/>
                <w:sz w:val="20"/>
              </w:rPr>
              <w:t>お伝え</w:t>
            </w:r>
            <w:r>
              <w:rPr>
                <w:rFonts w:ascii="HG丸ｺﾞｼｯｸM-PRO" w:eastAsia="HG丸ｺﾞｼｯｸM-PRO" w:hAnsi="HG丸ｺﾞｼｯｸM-PRO"/>
                <w:sz w:val="20"/>
              </w:rPr>
              <w:t>します。</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プッシュ</w:t>
            </w:r>
            <w:r>
              <w:rPr>
                <w:rFonts w:ascii="HG丸ｺﾞｼｯｸM-PRO" w:eastAsia="HG丸ｺﾞｼｯｸM-PRO" w:hAnsi="HG丸ｺﾞｼｯｸM-PRO"/>
                <w:sz w:val="20"/>
              </w:rPr>
              <w:t>式の</w:t>
            </w:r>
            <w:r>
              <w:rPr>
                <w:rFonts w:ascii="HG丸ｺﾞｼｯｸM-PRO" w:eastAsia="HG丸ｺﾞｼｯｸM-PRO" w:hAnsi="HG丸ｺﾞｼｯｸM-PRO" w:hint="eastAsia"/>
                <w:sz w:val="20"/>
              </w:rPr>
              <w:t>電話</w:t>
            </w:r>
            <w:r>
              <w:rPr>
                <w:rFonts w:ascii="HG丸ｺﾞｼｯｸM-PRO" w:eastAsia="HG丸ｺﾞｼｯｸM-PRO" w:hAnsi="HG丸ｺﾞｼｯｸM-PRO"/>
                <w:sz w:val="20"/>
              </w:rPr>
              <w:t>機</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ご利用の方は</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数字の「</w:t>
            </w:r>
            <w:r>
              <w:rPr>
                <w:rFonts w:ascii="HG丸ｺﾞｼｯｸM-PRO" w:eastAsia="HG丸ｺﾞｼｯｸM-PRO" w:hAnsi="HG丸ｺﾞｼｯｸM-PRO" w:hint="eastAsia"/>
                <w:sz w:val="20"/>
              </w:rPr>
              <w:t>１</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押して下さい。</w:t>
            </w:r>
          </w:p>
          <w:p w:rsidR="005E60E9" w:rsidRDefault="0049398C">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ダイヤル</w:t>
            </w:r>
            <w:r>
              <w:rPr>
                <w:rFonts w:ascii="HG丸ｺﾞｼｯｸM-PRO" w:eastAsia="HG丸ｺﾞｼｯｸM-PRO" w:hAnsi="HG丸ｺﾞｼｯｸM-PRO"/>
                <w:sz w:val="20"/>
              </w:rPr>
              <w:t>式の</w:t>
            </w:r>
            <w:r>
              <w:rPr>
                <w:rFonts w:ascii="HG丸ｺﾞｼｯｸM-PRO" w:eastAsia="HG丸ｺﾞｼｯｸM-PRO" w:hAnsi="HG丸ｺﾞｼｯｸM-PRO" w:hint="eastAsia"/>
                <w:sz w:val="20"/>
              </w:rPr>
              <w:t>方は</w:t>
            </w:r>
            <w:r>
              <w:rPr>
                <w:rFonts w:ascii="HG丸ｺﾞｼｯｸM-PRO" w:eastAsia="HG丸ｺﾞｼｯｸM-PRO" w:hAnsi="HG丸ｺﾞｼｯｸM-PRO"/>
                <w:sz w:val="20"/>
              </w:rPr>
              <w:t>、そのままお待ち下さい。</w:t>
            </w:r>
            <w:r>
              <w:rPr>
                <w:rFonts w:ascii="HG丸ｺﾞｼｯｸM-PRO" w:eastAsia="HG丸ｺﾞｼｯｸM-PRO" w:hAnsi="HG丸ｺﾞｼｯｸM-PRO" w:hint="eastAsia"/>
                <w:sz w:val="20"/>
              </w:rPr>
              <w:t>なお、</w:t>
            </w:r>
            <w:r>
              <w:rPr>
                <w:rFonts w:ascii="HG丸ｺﾞｼｯｸM-PRO" w:eastAsia="HG丸ｺﾞｼｯｸM-PRO" w:hAnsi="HG丸ｺﾞｼｯｸM-PRO"/>
                <w:sz w:val="20"/>
              </w:rPr>
              <w:t>電話番号が</w:t>
            </w:r>
            <w:r>
              <w:rPr>
                <w:rFonts w:ascii="HG丸ｺﾞｼｯｸM-PRO" w:eastAsia="HG丸ｺﾞｼｯｸM-PRO" w:hAnsi="HG丸ｺﾞｼｯｸM-PRO" w:hint="eastAsia"/>
                <w:sz w:val="20"/>
              </w:rPr>
              <w:t>誤り</w:t>
            </w:r>
            <w:r>
              <w:rPr>
                <w:rFonts w:ascii="HG丸ｺﾞｼｯｸM-PRO" w:eastAsia="HG丸ｺﾞｼｯｸM-PRO" w:hAnsi="HG丸ｺﾞｼｯｸM-PRO"/>
                <w:sz w:val="20"/>
              </w:rPr>
              <w:t>の場合は、</w:t>
            </w:r>
            <w:r>
              <w:rPr>
                <w:rFonts w:ascii="HG丸ｺﾞｼｯｸM-PRO" w:eastAsia="HG丸ｺﾞｼｯｸM-PRO" w:hAnsi="HG丸ｺﾞｼｯｸM-PRO" w:hint="eastAsia"/>
                <w:sz w:val="20"/>
              </w:rPr>
              <w:t>もう一度</w:t>
            </w:r>
            <w:r>
              <w:rPr>
                <w:rFonts w:ascii="HG丸ｺﾞｼｯｸM-PRO" w:eastAsia="HG丸ｺﾞｼｯｸM-PRO" w:hAnsi="HG丸ｺﾞｼｯｸM-PRO"/>
                <w:sz w:val="20"/>
              </w:rPr>
              <w:t>おかけ</w:t>
            </w:r>
            <w:r>
              <w:rPr>
                <w:rFonts w:ascii="HG丸ｺﾞｼｯｸM-PRO" w:eastAsia="HG丸ｺﾞｼｯｸM-PRO" w:hAnsi="HG丸ｺﾞｼｯｸM-PRO" w:hint="eastAsia"/>
                <w:sz w:val="20"/>
              </w:rPr>
              <w:t>なおし</w:t>
            </w:r>
            <w:r>
              <w:rPr>
                <w:rFonts w:ascii="HG丸ｺﾞｼｯｸM-PRO" w:eastAsia="HG丸ｺﾞｼｯｸM-PRO" w:hAnsi="HG丸ｺﾞｼｯｸM-PRO"/>
                <w:sz w:val="20"/>
              </w:rPr>
              <w:t>下さい。</w:t>
            </w:r>
          </w:p>
        </w:tc>
      </w:tr>
      <w:tr w:rsidR="005E60E9">
        <w:tc>
          <w:tcPr>
            <w:tcW w:w="710" w:type="dxa"/>
            <w:vMerge/>
          </w:tcPr>
          <w:p w:rsidR="005E60E9" w:rsidRDefault="005E60E9">
            <w:pPr>
              <w:spacing w:line="276" w:lineRule="auto"/>
              <w:jc w:val="center"/>
              <w:rPr>
                <w:rFonts w:ascii="HG丸ｺﾞｼｯｸM-PRO" w:eastAsia="HG丸ｺﾞｼｯｸM-PRO" w:hAnsi="HG丸ｺﾞｼｯｸM-PRO"/>
                <w:sz w:val="24"/>
              </w:rPr>
            </w:pPr>
          </w:p>
        </w:tc>
        <w:tc>
          <w:tcPr>
            <w:tcW w:w="2268" w:type="dxa"/>
          </w:tcPr>
          <w:p w:rsidR="005E60E9" w:rsidRDefault="0049398C">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プッシュ式</w:t>
            </w:r>
            <w:r>
              <w:rPr>
                <w:rFonts w:ascii="HG丸ｺﾞｼｯｸM-PRO" w:eastAsia="HG丸ｺﾞｼｯｸM-PRO" w:hAnsi="HG丸ｺﾞｼｯｸM-PRO"/>
                <w:sz w:val="24"/>
              </w:rPr>
              <w:t>の電話</w:t>
            </w:r>
          </w:p>
          <w:p w:rsidR="005E60E9" w:rsidRDefault="0049398C">
            <w:pPr>
              <w:spacing w:line="276" w:lineRule="auto"/>
              <w:jc w:val="center"/>
              <w:rPr>
                <w:rFonts w:ascii="HG丸ｺﾞｼｯｸM-PRO" w:eastAsia="HG丸ｺﾞｼｯｸM-PRO" w:hAnsi="HG丸ｺﾞｼｯｸM-PRO"/>
                <w:b/>
                <w:sz w:val="26"/>
                <w:bdr w:val="single" w:sz="4" w:space="0" w:color="auto"/>
              </w:rPr>
            </w:pPr>
            <w:r>
              <w:rPr>
                <w:rFonts w:ascii="HG丸ｺﾞｼｯｸM-PRO" w:eastAsia="HG丸ｺﾞｼｯｸM-PRO" w:hAnsi="HG丸ｺﾞｼｯｸM-PRO" w:hint="eastAsia"/>
                <w:b/>
                <w:sz w:val="26"/>
                <w:bdr w:val="single" w:sz="4" w:space="0" w:color="auto"/>
                <w:shd w:val="clear" w:color="auto" w:fill="FFD966"/>
              </w:rPr>
              <w:t>１</w:t>
            </w:r>
          </w:p>
          <w:p w:rsidR="005E60E9" w:rsidRDefault="005E60E9">
            <w:pPr>
              <w:spacing w:line="240" w:lineRule="exact"/>
              <w:rPr>
                <w:rFonts w:ascii="HG丸ｺﾞｼｯｸM-PRO" w:eastAsia="HG丸ｺﾞｼｯｸM-PRO" w:hAnsi="HG丸ｺﾞｼｯｸM-PRO"/>
              </w:rPr>
            </w:pPr>
          </w:p>
          <w:p w:rsidR="005E60E9" w:rsidRDefault="0049398C">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0"/>
              </w:rPr>
              <w:t>伝言</w:t>
            </w:r>
            <w:r>
              <w:rPr>
                <w:rFonts w:ascii="HG丸ｺﾞｼｯｸM-PRO" w:eastAsia="HG丸ｺﾞｼｯｸM-PRO" w:hAnsi="HG丸ｺﾞｼｯｸM-PRO"/>
                <w:sz w:val="20"/>
              </w:rPr>
              <w:t>をお預かりし</w:t>
            </w:r>
            <w:r>
              <w:rPr>
                <w:rFonts w:ascii="HG丸ｺﾞｼｯｸM-PRO" w:eastAsia="HG丸ｺﾞｼｯｸM-PRO" w:hAnsi="HG丸ｺﾞｼｯｸM-PRO" w:hint="eastAsia"/>
                <w:sz w:val="20"/>
              </w:rPr>
              <w:t>ます</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ピッという</w:t>
            </w:r>
            <w:r>
              <w:rPr>
                <w:rFonts w:ascii="HG丸ｺﾞｼｯｸM-PRO" w:eastAsia="HG丸ｺﾞｼｯｸM-PRO" w:hAnsi="HG丸ｺﾞｼｯｸM-PRO"/>
                <w:sz w:val="20"/>
              </w:rPr>
              <w:t>音の後</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30</w:t>
            </w:r>
            <w:r>
              <w:rPr>
                <w:rFonts w:ascii="HG丸ｺﾞｼｯｸM-PRO" w:eastAsia="HG丸ｺﾞｼｯｸM-PRO" w:hAnsi="HG丸ｺﾞｼｯｸM-PRO"/>
                <w:sz w:val="20"/>
              </w:rPr>
              <w:t>秒以内</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お話下さい。</w:t>
            </w:r>
            <w:r>
              <w:rPr>
                <w:rFonts w:ascii="HG丸ｺﾞｼｯｸM-PRO" w:eastAsia="HG丸ｺﾞｼｯｸM-PRO" w:hAnsi="HG丸ｺﾞｼｯｸM-PRO" w:hint="eastAsia"/>
                <w:sz w:val="20"/>
              </w:rPr>
              <w:t>お話</w:t>
            </w:r>
            <w:r>
              <w:rPr>
                <w:rFonts w:ascii="HG丸ｺﾞｼｯｸM-PRO" w:eastAsia="HG丸ｺﾞｼｯｸM-PRO" w:hAnsi="HG丸ｺﾞｼｯｸM-PRO"/>
                <w:sz w:val="20"/>
              </w:rPr>
              <w:t>が</w:t>
            </w:r>
            <w:r>
              <w:rPr>
                <w:rFonts w:ascii="HG丸ｺﾞｼｯｸM-PRO" w:eastAsia="HG丸ｺﾞｼｯｸM-PRO" w:hAnsi="HG丸ｺﾞｼｯｸM-PRO" w:hint="eastAsia"/>
                <w:sz w:val="20"/>
              </w:rPr>
              <w:t>終わり</w:t>
            </w:r>
            <w:r>
              <w:rPr>
                <w:rFonts w:ascii="HG丸ｺﾞｼｯｸM-PRO" w:eastAsia="HG丸ｺﾞｼｯｸM-PRO" w:hAnsi="HG丸ｺﾞｼｯｸM-PRO"/>
                <w:sz w:val="20"/>
              </w:rPr>
              <w:t>ましたら、</w:t>
            </w:r>
            <w:r>
              <w:rPr>
                <w:rFonts w:ascii="HG丸ｺﾞｼｯｸM-PRO" w:eastAsia="HG丸ｺﾞｼｯｸM-PRO" w:hAnsi="HG丸ｺﾞｼｯｸM-PRO" w:hint="eastAsia"/>
                <w:sz w:val="20"/>
              </w:rPr>
              <w:t>数字の</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９</w:t>
            </w:r>
            <w:r>
              <w:rPr>
                <w:rFonts w:ascii="HG丸ｺﾞｼｯｸM-PRO" w:eastAsia="HG丸ｺﾞｼｯｸM-PRO" w:hAnsi="HG丸ｺﾞｼｯｸM-PRO" w:hint="eastAsia"/>
                <w:b/>
                <w:sz w:val="20"/>
              </w:rPr>
              <w:t>」</w:t>
            </w:r>
            <w:r>
              <w:rPr>
                <w:rFonts w:ascii="HG丸ｺﾞｼｯｸM-PRO" w:eastAsia="HG丸ｺﾞｼｯｸM-PRO" w:hAnsi="HG丸ｺﾞｼｯｸM-PRO"/>
                <w:sz w:val="20"/>
              </w:rPr>
              <w:t>を押して下さい。</w:t>
            </w:r>
          </w:p>
        </w:tc>
        <w:tc>
          <w:tcPr>
            <w:tcW w:w="2268" w:type="dxa"/>
            <w:gridSpan w:val="2"/>
          </w:tcPr>
          <w:p w:rsidR="005E60E9" w:rsidRDefault="0049398C">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ダイヤル式</w:t>
            </w:r>
            <w:r>
              <w:rPr>
                <w:rFonts w:ascii="HG丸ｺﾞｼｯｸM-PRO" w:eastAsia="HG丸ｺﾞｼｯｸM-PRO" w:hAnsi="HG丸ｺﾞｼｯｸM-PRO"/>
                <w:sz w:val="24"/>
              </w:rPr>
              <w:t>の電話</w:t>
            </w:r>
          </w:p>
          <w:p w:rsidR="005E60E9" w:rsidRDefault="0049398C">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（そのまま待つ）</w:t>
            </w:r>
          </w:p>
          <w:p w:rsidR="005E60E9" w:rsidRDefault="005E60E9">
            <w:pPr>
              <w:spacing w:line="340" w:lineRule="exact"/>
              <w:rPr>
                <w:rFonts w:ascii="HG丸ｺﾞｼｯｸM-PRO" w:eastAsia="HG丸ｺﾞｼｯｸM-PRO" w:hAnsi="HG丸ｺﾞｼｯｸM-PRO"/>
              </w:rPr>
            </w:pPr>
          </w:p>
          <w:p w:rsidR="005E60E9" w:rsidRDefault="0049398C">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0"/>
              </w:rPr>
              <w:t>伝言</w:t>
            </w:r>
            <w:r>
              <w:rPr>
                <w:rFonts w:ascii="HG丸ｺﾞｼｯｸM-PRO" w:eastAsia="HG丸ｺﾞｼｯｸM-PRO" w:hAnsi="HG丸ｺﾞｼｯｸM-PRO"/>
                <w:sz w:val="20"/>
              </w:rPr>
              <w:t>をお預かりし</w:t>
            </w:r>
            <w:r>
              <w:rPr>
                <w:rFonts w:ascii="HG丸ｺﾞｼｯｸM-PRO" w:eastAsia="HG丸ｺﾞｼｯｸM-PRO" w:hAnsi="HG丸ｺﾞｼｯｸM-PRO" w:hint="eastAsia"/>
                <w:sz w:val="20"/>
              </w:rPr>
              <w:t>ます</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ピッという</w:t>
            </w:r>
            <w:r>
              <w:rPr>
                <w:rFonts w:ascii="HG丸ｺﾞｼｯｸM-PRO" w:eastAsia="HG丸ｺﾞｼｯｸM-PRO" w:hAnsi="HG丸ｺﾞｼｯｸM-PRO"/>
                <w:sz w:val="20"/>
              </w:rPr>
              <w:t>音の後</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30</w:t>
            </w:r>
            <w:r>
              <w:rPr>
                <w:rFonts w:ascii="HG丸ｺﾞｼｯｸM-PRO" w:eastAsia="HG丸ｺﾞｼｯｸM-PRO" w:hAnsi="HG丸ｺﾞｼｯｸM-PRO"/>
                <w:sz w:val="20"/>
              </w:rPr>
              <w:t>秒以内</w:t>
            </w:r>
            <w:r>
              <w:rPr>
                <w:rFonts w:ascii="HG丸ｺﾞｼｯｸM-PRO" w:eastAsia="HG丸ｺﾞｼｯｸM-PRO" w:hAnsi="HG丸ｺﾞｼｯｸM-PRO" w:hint="eastAsia"/>
                <w:sz w:val="20"/>
              </w:rPr>
              <w:t>で</w:t>
            </w:r>
            <w:r>
              <w:rPr>
                <w:rFonts w:ascii="HG丸ｺﾞｼｯｸM-PRO" w:eastAsia="HG丸ｺﾞｼｯｸM-PRO" w:hAnsi="HG丸ｺﾞｼｯｸM-PRO"/>
                <w:sz w:val="20"/>
              </w:rPr>
              <w:t>お話下さい。</w:t>
            </w:r>
            <w:r>
              <w:rPr>
                <w:rFonts w:ascii="HG丸ｺﾞｼｯｸM-PRO" w:eastAsia="HG丸ｺﾞｼｯｸM-PRO" w:hAnsi="HG丸ｺﾞｼｯｸM-PRO" w:hint="eastAsia"/>
                <w:sz w:val="20"/>
              </w:rPr>
              <w:t>お話</w:t>
            </w:r>
            <w:r>
              <w:rPr>
                <w:rFonts w:ascii="HG丸ｺﾞｼｯｸM-PRO" w:eastAsia="HG丸ｺﾞｼｯｸM-PRO" w:hAnsi="HG丸ｺﾞｼｯｸM-PRO"/>
                <w:sz w:val="20"/>
              </w:rPr>
              <w:t>が</w:t>
            </w:r>
            <w:r>
              <w:rPr>
                <w:rFonts w:ascii="HG丸ｺﾞｼｯｸM-PRO" w:eastAsia="HG丸ｺﾞｼｯｸM-PRO" w:hAnsi="HG丸ｺﾞｼｯｸM-PRO" w:hint="eastAsia"/>
                <w:sz w:val="20"/>
              </w:rPr>
              <w:t>終わり</w:t>
            </w:r>
            <w:r>
              <w:rPr>
                <w:rFonts w:ascii="HG丸ｺﾞｼｯｸM-PRO" w:eastAsia="HG丸ｺﾞｼｯｸM-PRO" w:hAnsi="HG丸ｺﾞｼｯｸM-PRO"/>
                <w:sz w:val="20"/>
              </w:rPr>
              <w:t>ましたら、電話をお切り下さい</w:t>
            </w:r>
            <w:r>
              <w:rPr>
                <w:rFonts w:ascii="HG丸ｺﾞｼｯｸM-PRO" w:eastAsia="HG丸ｺﾞｼｯｸM-PRO" w:hAnsi="HG丸ｺﾞｼｯｸM-PRO" w:hint="eastAsia"/>
                <w:sz w:val="20"/>
              </w:rPr>
              <w:t>。</w:t>
            </w:r>
          </w:p>
        </w:tc>
        <w:tc>
          <w:tcPr>
            <w:tcW w:w="2268" w:type="dxa"/>
          </w:tcPr>
          <w:p w:rsidR="005E60E9" w:rsidRDefault="0049398C">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プッシュ式</w:t>
            </w:r>
            <w:r>
              <w:rPr>
                <w:rFonts w:ascii="HG丸ｺﾞｼｯｸM-PRO" w:eastAsia="HG丸ｺﾞｼｯｸM-PRO" w:hAnsi="HG丸ｺﾞｼｯｸM-PRO"/>
                <w:sz w:val="24"/>
              </w:rPr>
              <w:t>の電話</w:t>
            </w:r>
          </w:p>
          <w:p w:rsidR="005E60E9" w:rsidRDefault="0049398C">
            <w:pPr>
              <w:spacing w:line="276" w:lineRule="auto"/>
              <w:jc w:val="center"/>
              <w:rPr>
                <w:rFonts w:ascii="HG丸ｺﾞｼｯｸM-PRO" w:eastAsia="HG丸ｺﾞｼｯｸM-PRO" w:hAnsi="HG丸ｺﾞｼｯｸM-PRO"/>
                <w:b/>
                <w:sz w:val="26"/>
                <w:bdr w:val="single" w:sz="4" w:space="0" w:color="auto"/>
              </w:rPr>
            </w:pPr>
            <w:r>
              <w:rPr>
                <w:rFonts w:ascii="HG丸ｺﾞｼｯｸM-PRO" w:eastAsia="HG丸ｺﾞｼｯｸM-PRO" w:hAnsi="HG丸ｺﾞｼｯｸM-PRO" w:hint="eastAsia"/>
                <w:b/>
                <w:sz w:val="26"/>
                <w:bdr w:val="single" w:sz="4" w:space="0" w:color="auto"/>
                <w:shd w:val="clear" w:color="auto" w:fill="FFD966"/>
              </w:rPr>
              <w:t>１</w:t>
            </w:r>
          </w:p>
          <w:p w:rsidR="005E60E9" w:rsidRDefault="005E60E9">
            <w:pPr>
              <w:spacing w:line="240" w:lineRule="exact"/>
              <w:rPr>
                <w:rFonts w:ascii="HG丸ｺﾞｼｯｸM-PRO" w:eastAsia="HG丸ｺﾞｼｯｸM-PRO" w:hAnsi="HG丸ｺﾞｼｯｸM-PRO"/>
              </w:rPr>
            </w:pPr>
          </w:p>
          <w:p w:rsidR="005E60E9" w:rsidRDefault="0049398C">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0"/>
              </w:rPr>
              <w:t>新しい伝言からお伝えします</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伝言</w:t>
            </w:r>
            <w:r>
              <w:rPr>
                <w:rFonts w:ascii="HG丸ｺﾞｼｯｸM-PRO" w:eastAsia="HG丸ｺﾞｼｯｸM-PRO" w:hAnsi="HG丸ｺﾞｼｯｸM-PRO"/>
                <w:sz w:val="20"/>
              </w:rPr>
              <w:t>を繰り返す時は、</w:t>
            </w:r>
            <w:r>
              <w:rPr>
                <w:rFonts w:ascii="HG丸ｺﾞｼｯｸM-PRO" w:eastAsia="HG丸ｺﾞｼｯｸM-PRO" w:hAnsi="HG丸ｺﾞｼｯｸM-PRO" w:hint="eastAsia"/>
                <w:sz w:val="20"/>
              </w:rPr>
              <w:t>数字の</w:t>
            </w:r>
            <w:r>
              <w:rPr>
                <w:rFonts w:ascii="HG丸ｺﾞｼｯｸM-PRO" w:eastAsia="HG丸ｺﾞｼｯｸM-PRO" w:hAnsi="HG丸ｺﾞｼｯｸM-PRO" w:hint="eastAsia"/>
                <w:b/>
                <w:sz w:val="20"/>
              </w:rPr>
              <w:t>「８」</w:t>
            </w:r>
            <w:r>
              <w:rPr>
                <w:rFonts w:ascii="HG丸ｺﾞｼｯｸM-PRO" w:eastAsia="HG丸ｺﾞｼｯｸM-PRO" w:hAnsi="HG丸ｺﾞｼｯｸM-PRO"/>
                <w:sz w:val="20"/>
              </w:rPr>
              <w:t>を押して下さい。</w:t>
            </w:r>
          </w:p>
        </w:tc>
        <w:tc>
          <w:tcPr>
            <w:tcW w:w="2268" w:type="dxa"/>
          </w:tcPr>
          <w:p w:rsidR="005E60E9" w:rsidRDefault="0049398C">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ダイヤル式</w:t>
            </w:r>
            <w:r>
              <w:rPr>
                <w:rFonts w:ascii="HG丸ｺﾞｼｯｸM-PRO" w:eastAsia="HG丸ｺﾞｼｯｸM-PRO" w:hAnsi="HG丸ｺﾞｼｯｸM-PRO"/>
                <w:sz w:val="24"/>
              </w:rPr>
              <w:t>の電話</w:t>
            </w:r>
          </w:p>
          <w:p w:rsidR="005E60E9" w:rsidRDefault="0049398C">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（そのまま</w:t>
            </w:r>
            <w:r>
              <w:rPr>
                <w:rFonts w:ascii="HG丸ｺﾞｼｯｸM-PRO" w:eastAsia="HG丸ｺﾞｼｯｸM-PRO" w:hAnsi="HG丸ｺﾞｼｯｸM-PRO"/>
              </w:rPr>
              <w:t>待</w:t>
            </w:r>
            <w:r>
              <w:rPr>
                <w:rFonts w:ascii="HG丸ｺﾞｼｯｸM-PRO" w:eastAsia="HG丸ｺﾞｼｯｸM-PRO" w:hAnsi="HG丸ｺﾞｼｯｸM-PRO" w:hint="eastAsia"/>
              </w:rPr>
              <w:t>つ）</w:t>
            </w:r>
          </w:p>
          <w:p w:rsidR="005E60E9" w:rsidRDefault="005E60E9">
            <w:pPr>
              <w:spacing w:line="340" w:lineRule="exact"/>
              <w:rPr>
                <w:rFonts w:ascii="HG丸ｺﾞｼｯｸM-PRO" w:eastAsia="HG丸ｺﾞｼｯｸM-PRO" w:hAnsi="HG丸ｺﾞｼｯｸM-PRO"/>
              </w:rPr>
            </w:pPr>
          </w:p>
          <w:p w:rsidR="005E60E9" w:rsidRDefault="0049398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2"/>
              </w:rPr>
              <w:t>新しい伝言から</w:t>
            </w:r>
            <w:r>
              <w:rPr>
                <w:rFonts w:ascii="HG丸ｺﾞｼｯｸM-PRO" w:eastAsia="HG丸ｺﾞｼｯｸM-PRO" w:hAnsi="HG丸ｺﾞｼｯｸM-PRO"/>
                <w:sz w:val="22"/>
              </w:rPr>
              <w:t>お伝えします</w:t>
            </w:r>
            <w:r>
              <w:rPr>
                <w:rFonts w:ascii="HG丸ｺﾞｼｯｸM-PRO" w:eastAsia="HG丸ｺﾞｼｯｸM-PRO" w:hAnsi="HG丸ｺﾞｼｯｸM-PRO" w:hint="eastAsia"/>
                <w:sz w:val="22"/>
              </w:rPr>
              <w:t>。</w:t>
            </w:r>
          </w:p>
        </w:tc>
      </w:tr>
      <w:tr w:rsidR="005E60E9">
        <w:tc>
          <w:tcPr>
            <w:tcW w:w="710" w:type="dxa"/>
            <w:vMerge/>
          </w:tcPr>
          <w:p w:rsidR="005E60E9" w:rsidRDefault="005E60E9">
            <w:pPr>
              <w:spacing w:line="276" w:lineRule="auto"/>
              <w:jc w:val="center"/>
              <w:rPr>
                <w:rFonts w:ascii="HG丸ｺﾞｼｯｸM-PRO" w:eastAsia="HG丸ｺﾞｼｯｸM-PRO" w:hAnsi="HG丸ｺﾞｼｯｸM-PRO"/>
                <w:sz w:val="24"/>
              </w:rPr>
            </w:pPr>
          </w:p>
        </w:tc>
        <w:tc>
          <w:tcPr>
            <w:tcW w:w="4536" w:type="dxa"/>
            <w:gridSpan w:val="3"/>
            <w:shd w:val="clear" w:color="auto" w:fill="FFCCFF"/>
            <w:vAlign w:val="center"/>
          </w:tcPr>
          <w:p w:rsidR="005E60E9" w:rsidRDefault="0049398C">
            <w:pPr>
              <w:spacing w:line="276" w:lineRule="auto"/>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録音</w:t>
            </w:r>
            <w:r>
              <w:rPr>
                <w:rFonts w:ascii="HG丸ｺﾞｼｯｸM-PRO" w:eastAsia="HG丸ｺﾞｼｯｸM-PRO" w:hAnsi="HG丸ｺﾞｼｯｸM-PRO"/>
                <w:w w:val="90"/>
                <w:sz w:val="24"/>
              </w:rPr>
              <w:t>する</w:t>
            </w:r>
          </w:p>
        </w:tc>
        <w:tc>
          <w:tcPr>
            <w:tcW w:w="4536" w:type="dxa"/>
            <w:gridSpan w:val="2"/>
            <w:shd w:val="clear" w:color="auto" w:fill="FFCCFF"/>
            <w:vAlign w:val="center"/>
          </w:tcPr>
          <w:p w:rsidR="005E60E9" w:rsidRDefault="0049398C">
            <w:pPr>
              <w:spacing w:line="276" w:lineRule="auto"/>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再生</w:t>
            </w:r>
            <w:r>
              <w:rPr>
                <w:rFonts w:ascii="HG丸ｺﾞｼｯｸM-PRO" w:eastAsia="HG丸ｺﾞｼｯｸM-PRO" w:hAnsi="HG丸ｺﾞｼｯｸM-PRO"/>
                <w:w w:val="90"/>
                <w:sz w:val="24"/>
              </w:rPr>
              <w:t>する</w:t>
            </w:r>
          </w:p>
        </w:tc>
      </w:tr>
      <w:tr w:rsidR="005E60E9">
        <w:trPr>
          <w:trHeight w:val="2275"/>
        </w:trPr>
        <w:tc>
          <w:tcPr>
            <w:tcW w:w="710" w:type="dxa"/>
            <w:vMerge/>
          </w:tcPr>
          <w:p w:rsidR="005E60E9" w:rsidRDefault="005E60E9">
            <w:pPr>
              <w:spacing w:line="276" w:lineRule="auto"/>
              <w:jc w:val="center"/>
              <w:rPr>
                <w:rFonts w:ascii="HG丸ｺﾞｼｯｸM-PRO" w:eastAsia="HG丸ｺﾞｼｯｸM-PRO" w:hAnsi="HG丸ｺﾞｼｯｸM-PRO"/>
                <w:sz w:val="24"/>
              </w:rPr>
            </w:pPr>
          </w:p>
        </w:tc>
        <w:tc>
          <w:tcPr>
            <w:tcW w:w="2268" w:type="dxa"/>
          </w:tcPr>
          <w:p w:rsidR="005E60E9" w:rsidRDefault="0049398C">
            <w:pPr>
              <w:rPr>
                <w:rFonts w:ascii="HG丸ｺﾞｼｯｸM-PRO" w:eastAsia="HG丸ｺﾞｼｯｸM-PRO" w:hAnsi="HG丸ｺﾞｼｯｸM-PRO"/>
                <w:b/>
                <w:sz w:val="24"/>
              </w:rPr>
            </w:pPr>
            <w:r>
              <w:rPr>
                <w:rFonts w:ascii="HG丸ｺﾞｼｯｸM-PRO" w:eastAsia="HG丸ｺﾞｼｯｸM-PRO" w:hAnsi="HG丸ｺﾞｼｯｸM-PRO" w:hint="eastAsia"/>
                <w:w w:val="80"/>
              </w:rPr>
              <w:t>（録音</w:t>
            </w:r>
            <w:r>
              <w:rPr>
                <w:rFonts w:ascii="HG丸ｺﾞｼｯｸM-PRO" w:eastAsia="HG丸ｺﾞｼｯｸM-PRO" w:hAnsi="HG丸ｺﾞｼｯｸM-PRO"/>
                <w:w w:val="80"/>
              </w:rPr>
              <w:t>後</w:t>
            </w:r>
            <w:r>
              <w:rPr>
                <w:rFonts w:ascii="HG丸ｺﾞｼｯｸM-PRO" w:eastAsia="HG丸ｺﾞｼｯｸM-PRO" w:hAnsi="HG丸ｺﾞｼｯｸM-PRO" w:hint="eastAsia"/>
                <w:w w:val="80"/>
              </w:rPr>
              <w:t>）</w:t>
            </w:r>
            <w:r>
              <w:rPr>
                <w:rFonts w:ascii="HG丸ｺﾞｼｯｸM-PRO" w:eastAsia="HG丸ｺﾞｼｯｸM-PRO" w:hAnsi="HG丸ｺﾞｼｯｸM-PRO" w:hint="eastAsia"/>
                <w:b/>
                <w:sz w:val="24"/>
                <w:bdr w:val="single" w:sz="4" w:space="0" w:color="auto"/>
                <w:shd w:val="clear" w:color="auto" w:fill="FFD966"/>
              </w:rPr>
              <w:t>９</w:t>
            </w:r>
          </w:p>
          <w:p w:rsidR="005E60E9" w:rsidRDefault="0049398C">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［ガイダンス］</w:t>
            </w:r>
          </w:p>
          <w:p w:rsidR="005E60E9" w:rsidRDefault="0049398C">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伝言を繰返します</w:t>
            </w:r>
            <w:r>
              <w:rPr>
                <w:rFonts w:ascii="HG丸ｺﾞｼｯｸM-PRO" w:eastAsia="HG丸ｺﾞｼｯｸM-PRO" w:hAnsi="HG丸ｺﾞｼｯｸM-PRO"/>
              </w:rPr>
              <w:t>。訂正されるときは数字の８を押して下さい。再生が</w:t>
            </w:r>
            <w:r>
              <w:rPr>
                <w:rFonts w:ascii="HG丸ｺﾞｼｯｸM-PRO" w:eastAsia="HG丸ｺﾞｼｯｸM-PRO" w:hAnsi="HG丸ｺﾞｼｯｸM-PRO" w:hint="eastAsia"/>
              </w:rPr>
              <w:t>不要</w:t>
            </w:r>
            <w:r>
              <w:rPr>
                <w:rFonts w:ascii="HG丸ｺﾞｼｯｸM-PRO" w:eastAsia="HG丸ｺﾞｼｯｸM-PRO" w:hAnsi="HG丸ｺﾞｼｯｸM-PRO"/>
              </w:rPr>
              <w:t>な方は</w:t>
            </w:r>
            <w:r>
              <w:rPr>
                <w:rFonts w:ascii="HG丸ｺﾞｼｯｸM-PRO" w:eastAsia="HG丸ｺﾞｼｯｸM-PRO" w:hAnsi="HG丸ｺﾞｼｯｸM-PRO" w:hint="eastAsia"/>
              </w:rPr>
              <w:t>９を</w:t>
            </w:r>
            <w:r>
              <w:rPr>
                <w:rFonts w:ascii="HG丸ｺﾞｼｯｸM-PRO" w:eastAsia="HG丸ｺﾞｼｯｸM-PRO" w:hAnsi="HG丸ｺﾞｼｯｸM-PRO"/>
              </w:rPr>
              <w:t>押して下さい。</w:t>
            </w:r>
          </w:p>
          <w:p w:rsidR="005E60E9" w:rsidRDefault="0049398C">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（伝言</w:t>
            </w:r>
            <w:r>
              <w:rPr>
                <w:rFonts w:ascii="HG丸ｺﾞｼｯｸM-PRO" w:eastAsia="HG丸ｺﾞｼｯｸM-PRO" w:hAnsi="HG丸ｺﾞｼｯｸM-PRO"/>
              </w:rPr>
              <w:t>を確認</w:t>
            </w:r>
            <w:r>
              <w:rPr>
                <w:rFonts w:ascii="HG丸ｺﾞｼｯｸM-PRO" w:eastAsia="HG丸ｺﾞｼｯｸM-PRO" w:hAnsi="HG丸ｺﾞｼｯｸM-PRO" w:hint="eastAsia"/>
              </w:rPr>
              <w:t>）</w:t>
            </w:r>
          </w:p>
        </w:tc>
        <w:tc>
          <w:tcPr>
            <w:tcW w:w="2268" w:type="dxa"/>
            <w:gridSpan w:val="2"/>
          </w:tcPr>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（そのまま待つ）</w:t>
            </w:r>
          </w:p>
        </w:tc>
        <w:tc>
          <w:tcPr>
            <w:tcW w:w="2268" w:type="dxa"/>
            <w:vMerge w:val="restart"/>
          </w:tcPr>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お伝えする伝言は以上</w:t>
            </w:r>
            <w:r>
              <w:rPr>
                <w:rFonts w:ascii="HG丸ｺﾞｼｯｸM-PRO" w:eastAsia="HG丸ｺﾞｼｯｸM-PRO" w:hAnsi="HG丸ｺﾞｼｯｸM-PRO"/>
              </w:rPr>
              <w:t>です。電話を</w:t>
            </w:r>
            <w:r>
              <w:rPr>
                <w:rFonts w:ascii="HG丸ｺﾞｼｯｸM-PRO" w:eastAsia="HG丸ｺﾞｼｯｸM-PRO" w:hAnsi="HG丸ｺﾞｼｯｸM-PRO" w:hint="eastAsia"/>
              </w:rPr>
              <w:t>お切り</w:t>
            </w:r>
            <w:r>
              <w:rPr>
                <w:rFonts w:ascii="HG丸ｺﾞｼｯｸM-PRO" w:eastAsia="HG丸ｺﾞｼｯｸM-PRO" w:hAnsi="HG丸ｺﾞｼｯｸM-PRO"/>
              </w:rPr>
              <w:t>下さい。</w:t>
            </w:r>
          </w:p>
        </w:tc>
        <w:tc>
          <w:tcPr>
            <w:tcW w:w="2268" w:type="dxa"/>
          </w:tcPr>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［ガイダンス］</w:t>
            </w:r>
          </w:p>
          <w:p w:rsidR="005E60E9" w:rsidRDefault="0049398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お伝えする伝言は以上</w:t>
            </w:r>
            <w:r>
              <w:rPr>
                <w:rFonts w:ascii="HG丸ｺﾞｼｯｸM-PRO" w:eastAsia="HG丸ｺﾞｼｯｸM-PRO" w:hAnsi="HG丸ｺﾞｼｯｸM-PRO"/>
              </w:rPr>
              <w:t>です。</w:t>
            </w:r>
            <w:r>
              <w:rPr>
                <w:rFonts w:ascii="HG丸ｺﾞｼｯｸM-PRO" w:eastAsia="HG丸ｺﾞｼｯｸM-PRO" w:hAnsi="HG丸ｺﾞｼｯｸM-PRO" w:hint="eastAsia"/>
              </w:rPr>
              <w:t>伝言</w:t>
            </w:r>
            <w:r>
              <w:rPr>
                <w:rFonts w:ascii="HG丸ｺﾞｼｯｸM-PRO" w:eastAsia="HG丸ｺﾞｼｯｸM-PRO" w:hAnsi="HG丸ｺﾞｼｯｸM-PRO"/>
              </w:rPr>
              <w:t>を追加</w:t>
            </w:r>
            <w:r>
              <w:rPr>
                <w:rFonts w:ascii="HG丸ｺﾞｼｯｸM-PRO" w:eastAsia="HG丸ｺﾞｼｯｸM-PRO" w:hAnsi="HG丸ｺﾞｼｯｸM-PRO" w:hint="eastAsia"/>
              </w:rPr>
              <w:t>し録音</w:t>
            </w:r>
            <w:r>
              <w:rPr>
                <w:rFonts w:ascii="HG丸ｺﾞｼｯｸM-PRO" w:eastAsia="HG丸ｺﾞｼｯｸM-PRO" w:hAnsi="HG丸ｺﾞｼｯｸM-PRO"/>
              </w:rPr>
              <w:t>される時は数字の３</w:t>
            </w:r>
            <w:r>
              <w:rPr>
                <w:rFonts w:ascii="HG丸ｺﾞｼｯｸM-PRO" w:eastAsia="HG丸ｺﾞｼｯｸM-PRO" w:hAnsi="HG丸ｺﾞｼｯｸM-PRO" w:hint="eastAsia"/>
              </w:rPr>
              <w:t>を</w:t>
            </w:r>
            <w:r>
              <w:rPr>
                <w:rFonts w:ascii="HG丸ｺﾞｼｯｸM-PRO" w:eastAsia="HG丸ｺﾞｼｯｸM-PRO" w:hAnsi="HG丸ｺﾞｼｯｸM-PRO"/>
              </w:rPr>
              <w:t>押して下さい。</w:t>
            </w:r>
          </w:p>
          <w:p w:rsidR="005E60E9" w:rsidRDefault="0049398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（そのまま</w:t>
            </w:r>
            <w:r>
              <w:rPr>
                <w:rFonts w:ascii="HG丸ｺﾞｼｯｸM-PRO" w:eastAsia="HG丸ｺﾞｼｯｸM-PRO" w:hAnsi="HG丸ｺﾞｼｯｸM-PRO"/>
              </w:rPr>
              <w:t>待つ</w:t>
            </w:r>
            <w:r>
              <w:rPr>
                <w:rFonts w:ascii="HG丸ｺﾞｼｯｸM-PRO" w:eastAsia="HG丸ｺﾞｼｯｸM-PRO" w:hAnsi="HG丸ｺﾞｼｯｸM-PRO" w:hint="eastAsia"/>
              </w:rPr>
              <w:t>）</w:t>
            </w:r>
          </w:p>
          <w:p w:rsidR="005E60E9" w:rsidRDefault="005E60E9">
            <w:pPr>
              <w:spacing w:line="280" w:lineRule="exact"/>
              <w:rPr>
                <w:rFonts w:ascii="HG丸ｺﾞｼｯｸM-PRO" w:eastAsia="HG丸ｺﾞｼｯｸM-PRO" w:hAnsi="HG丸ｺﾞｼｯｸM-PRO"/>
              </w:rPr>
            </w:pPr>
          </w:p>
          <w:p w:rsidR="005E60E9" w:rsidRDefault="005E60E9">
            <w:pPr>
              <w:spacing w:line="280" w:lineRule="exact"/>
              <w:rPr>
                <w:rFonts w:ascii="HG丸ｺﾞｼｯｸM-PRO" w:eastAsia="HG丸ｺﾞｼｯｸM-PRO" w:hAnsi="HG丸ｺﾞｼｯｸM-PRO"/>
                <w:sz w:val="24"/>
              </w:rPr>
            </w:pPr>
          </w:p>
        </w:tc>
      </w:tr>
      <w:tr w:rsidR="005E60E9">
        <w:trPr>
          <w:trHeight w:val="550"/>
        </w:trPr>
        <w:tc>
          <w:tcPr>
            <w:tcW w:w="710" w:type="dxa"/>
            <w:vMerge/>
          </w:tcPr>
          <w:p w:rsidR="005E60E9" w:rsidRDefault="005E60E9">
            <w:pPr>
              <w:spacing w:line="276" w:lineRule="auto"/>
              <w:jc w:val="center"/>
              <w:rPr>
                <w:rFonts w:ascii="HG丸ｺﾞｼｯｸM-PRO" w:eastAsia="HG丸ｺﾞｼｯｸM-PRO" w:hAnsi="HG丸ｺﾞｼｯｸM-PRO"/>
                <w:sz w:val="24"/>
              </w:rPr>
            </w:pPr>
          </w:p>
        </w:tc>
        <w:tc>
          <w:tcPr>
            <w:tcW w:w="4536" w:type="dxa"/>
            <w:gridSpan w:val="3"/>
          </w:tcPr>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［ガイダンス］</w:t>
            </w:r>
          </w:p>
          <w:p w:rsidR="005E60E9" w:rsidRDefault="0049398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伝言をお預かりしました。</w:t>
            </w:r>
          </w:p>
        </w:tc>
        <w:tc>
          <w:tcPr>
            <w:tcW w:w="2268" w:type="dxa"/>
            <w:vMerge/>
          </w:tcPr>
          <w:p w:rsidR="005E60E9" w:rsidRDefault="005E60E9">
            <w:pPr>
              <w:spacing w:line="280" w:lineRule="exact"/>
              <w:rPr>
                <w:rFonts w:ascii="HG丸ｺﾞｼｯｸM-PRO" w:eastAsia="HG丸ｺﾞｼｯｸM-PRO" w:hAnsi="HG丸ｺﾞｼｯｸM-PRO"/>
              </w:rPr>
            </w:pPr>
          </w:p>
        </w:tc>
        <w:tc>
          <w:tcPr>
            <w:tcW w:w="2268" w:type="dxa"/>
          </w:tcPr>
          <w:p w:rsidR="005E60E9" w:rsidRDefault="0049398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［ガイダンス］</w:t>
            </w:r>
          </w:p>
          <w:p w:rsidR="005E60E9" w:rsidRDefault="0049398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を</w:t>
            </w:r>
            <w:r>
              <w:rPr>
                <w:rFonts w:ascii="HG丸ｺﾞｼｯｸM-PRO" w:eastAsia="HG丸ｺﾞｼｯｸM-PRO" w:hAnsi="HG丸ｺﾞｼｯｸM-PRO" w:hint="eastAsia"/>
              </w:rPr>
              <w:t>お切り</w:t>
            </w:r>
            <w:r>
              <w:rPr>
                <w:rFonts w:ascii="HG丸ｺﾞｼｯｸM-PRO" w:eastAsia="HG丸ｺﾞｼｯｸM-PRO" w:hAnsi="HG丸ｺﾞｼｯｸM-PRO"/>
              </w:rPr>
              <w:t>下さい。</w:t>
            </w:r>
          </w:p>
        </w:tc>
      </w:tr>
      <w:tr w:rsidR="005E60E9">
        <w:tc>
          <w:tcPr>
            <w:tcW w:w="710" w:type="dxa"/>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9072" w:type="dxa"/>
            <w:gridSpan w:val="5"/>
            <w:vAlign w:val="center"/>
          </w:tcPr>
          <w:p w:rsidR="005E60E9" w:rsidRDefault="0049398C">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終了</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自動</w:t>
            </w:r>
            <w:r>
              <w:rPr>
                <w:rFonts w:ascii="HG丸ｺﾞｼｯｸM-PRO" w:eastAsia="HG丸ｺﾞｼｯｸM-PRO" w:hAnsi="HG丸ｺﾞｼｯｸM-PRO"/>
                <w:sz w:val="24"/>
              </w:rPr>
              <w:t>で</w:t>
            </w:r>
            <w:r>
              <w:rPr>
                <w:rFonts w:ascii="HG丸ｺﾞｼｯｸM-PRO" w:eastAsia="HG丸ｺﾞｼｯｸM-PRO" w:hAnsi="HG丸ｺﾞｼｯｸM-PRO" w:hint="eastAsia"/>
                <w:sz w:val="24"/>
              </w:rPr>
              <w:t>終話される</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p>
        </w:tc>
      </w:tr>
    </w:tbl>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47" behindDoc="0" locked="0" layoutInCell="1" hidden="0" allowOverlap="1">
                <wp:simplePos x="0" y="0"/>
                <wp:positionH relativeFrom="page">
                  <wp:posOffset>643255</wp:posOffset>
                </wp:positionH>
                <wp:positionV relativeFrom="paragraph">
                  <wp:posOffset>9525</wp:posOffset>
                </wp:positionV>
                <wp:extent cx="6379210" cy="1062990"/>
                <wp:effectExtent l="0" t="0" r="635" b="635"/>
                <wp:wrapNone/>
                <wp:docPr id="1048" name="テキスト ボックス 14"/>
                <wp:cNvGraphicFramePr/>
                <a:graphic xmlns:a="http://schemas.openxmlformats.org/drawingml/2006/main">
                  <a:graphicData uri="http://schemas.microsoft.com/office/word/2010/wordprocessingShape">
                    <wps:wsp>
                      <wps:cNvSpPr txBox="1"/>
                      <wps:spPr>
                        <a:xfrm>
                          <a:off x="0" y="0"/>
                          <a:ext cx="6379210" cy="1062990"/>
                        </a:xfrm>
                        <a:prstGeom prst="rect">
                          <a:avLst/>
                        </a:prstGeom>
                        <a:noFill/>
                        <a:ln w="6350">
                          <a:noFill/>
                        </a:ln>
                        <a:effectLst/>
                      </wps:spPr>
                      <wps:txbx>
                        <w:txbxContent>
                          <w:p w:rsidR="005E60E9" w:rsidRDefault="0049398C">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※災害</w:t>
                            </w:r>
                            <w:r>
                              <w:rPr>
                                <w:rFonts w:ascii="HG丸ｺﾞｼｯｸM-PRO" w:eastAsia="HG丸ｺﾞｼｯｸM-PRO" w:hAnsi="HG丸ｺﾞｼｯｸM-PRO"/>
                              </w:rPr>
                              <w:t>ダイヤルは、</w:t>
                            </w:r>
                            <w:r>
                              <w:rPr>
                                <w:rFonts w:ascii="HG丸ｺﾞｼｯｸM-PRO" w:eastAsia="HG丸ｺﾞｼｯｸM-PRO" w:hAnsi="HG丸ｺﾞｼｯｸM-PRO" w:hint="eastAsia"/>
                              </w:rPr>
                              <w:t>災害</w:t>
                            </w:r>
                            <w:r>
                              <w:rPr>
                                <w:rFonts w:ascii="HG丸ｺﾞｼｯｸM-PRO" w:eastAsia="HG丸ｺﾞｼｯｸM-PRO" w:hAnsi="HG丸ｺﾞｼｯｸM-PRO"/>
                              </w:rPr>
                              <w:t>時のみ使用</w:t>
                            </w:r>
                            <w:r>
                              <w:rPr>
                                <w:rFonts w:ascii="HG丸ｺﾞｼｯｸM-PRO" w:eastAsia="HG丸ｺﾞｼｯｸM-PRO" w:hAnsi="HG丸ｺﾞｼｯｸM-PRO" w:hint="eastAsia"/>
                              </w:rPr>
                              <w:t>可能</w:t>
                            </w:r>
                            <w:r>
                              <w:rPr>
                                <w:rFonts w:ascii="HG丸ｺﾞｼｯｸM-PRO" w:eastAsia="HG丸ｺﾞｼｯｸM-PRO" w:hAnsi="HG丸ｺﾞｼｯｸM-PRO"/>
                              </w:rPr>
                              <w:t>ですが、</w:t>
                            </w:r>
                            <w:r>
                              <w:rPr>
                                <w:rFonts w:ascii="HG丸ｺﾞｼｯｸM-PRO" w:eastAsia="HG丸ｺﾞｼｯｸM-PRO" w:hAnsi="HG丸ｺﾞｼｯｸM-PRO" w:hint="eastAsia"/>
                              </w:rPr>
                              <w:t>体験</w:t>
                            </w:r>
                            <w:r>
                              <w:rPr>
                                <w:rFonts w:ascii="HG丸ｺﾞｼｯｸM-PRO" w:eastAsia="HG丸ｺﾞｼｯｸM-PRO" w:hAnsi="HG丸ｺﾞｼｯｸM-PRO"/>
                              </w:rPr>
                              <w:t>利用日</w:t>
                            </w:r>
                            <w:r>
                              <w:rPr>
                                <w:rFonts w:ascii="HG丸ｺﾞｼｯｸM-PRO" w:eastAsia="HG丸ｺﾞｼｯｸM-PRO" w:hAnsi="HG丸ｺﾞｼｯｸM-PRO" w:hint="eastAsia"/>
                              </w:rPr>
                              <w:t>は</w:t>
                            </w:r>
                            <w:r>
                              <w:rPr>
                                <w:rFonts w:ascii="HG丸ｺﾞｼｯｸM-PRO" w:eastAsia="HG丸ｺﾞｼｯｸM-PRO" w:hAnsi="HG丸ｺﾞｼｯｸM-PRO"/>
                              </w:rPr>
                              <w:t>使用できます。</w:t>
                            </w:r>
                          </w:p>
                          <w:p w:rsidR="005E60E9" w:rsidRDefault="0049398C">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体験</w:t>
                            </w:r>
                            <w:r>
                              <w:rPr>
                                <w:rFonts w:ascii="HG丸ｺﾞｼｯｸM-PRO" w:eastAsia="HG丸ｺﾞｼｯｸM-PRO" w:hAnsi="HG丸ｺﾞｼｯｸM-PRO"/>
                              </w:rPr>
                              <w:t>利用日</w:t>
                            </w:r>
                            <w:r>
                              <w:rPr>
                                <w:rFonts w:ascii="HG丸ｺﾞｼｯｸM-PRO" w:eastAsia="HG丸ｺﾞｼｯｸM-PRO" w:hAnsi="HG丸ｺﾞｼｯｸM-PRO" w:hint="eastAsia"/>
                              </w:rPr>
                              <w:t>：</w:t>
                            </w:r>
                            <w:r>
                              <w:rPr>
                                <w:rFonts w:ascii="HG丸ｺﾞｼｯｸM-PRO" w:eastAsia="HG丸ｺﾞｼｯｸM-PRO" w:hAnsi="HG丸ｺﾞｼｯｸM-PRO"/>
                              </w:rPr>
                              <w:t>毎月</w:t>
                            </w:r>
                            <w:r>
                              <w:rPr>
                                <w:rFonts w:ascii="HG丸ｺﾞｼｯｸM-PRO" w:eastAsia="HG丸ｺﾞｼｯｸM-PRO" w:hAnsi="HG丸ｺﾞｼｯｸM-PRO"/>
                              </w:rPr>
                              <w:t>1</w:t>
                            </w:r>
                            <w:r>
                              <w:rPr>
                                <w:rFonts w:ascii="HG丸ｺﾞｼｯｸM-PRO" w:eastAsia="HG丸ｺﾞｼｯｸM-PRO" w:hAnsi="HG丸ｺﾞｼｯｸM-PRO"/>
                              </w:rPr>
                              <w:t>日</w:t>
                            </w:r>
                            <w:r>
                              <w:rPr>
                                <w:rFonts w:ascii="HG丸ｺﾞｼｯｸM-PRO" w:eastAsia="HG丸ｺﾞｼｯｸM-PRO" w:hAnsi="HG丸ｺﾞｼｯｸM-PRO" w:hint="eastAsia"/>
                              </w:rPr>
                              <w:t>、</w:t>
                            </w:r>
                            <w:r>
                              <w:rPr>
                                <w:rFonts w:ascii="HG丸ｺﾞｼｯｸM-PRO" w:eastAsia="HG丸ｺﾞｼｯｸM-PRO" w:hAnsi="HG丸ｺﾞｼｯｸM-PRO"/>
                              </w:rPr>
                              <w:t>15</w:t>
                            </w:r>
                            <w:r>
                              <w:rPr>
                                <w:rFonts w:ascii="HG丸ｺﾞｼｯｸM-PRO" w:eastAsia="HG丸ｺﾞｼｯｸM-PRO" w:hAnsi="HG丸ｺﾞｼｯｸM-PRO"/>
                              </w:rPr>
                              <w:t>日</w:t>
                            </w:r>
                            <w:r>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hint="eastAsia"/>
                              </w:rPr>
                              <w:t>月</w:t>
                            </w:r>
                            <w:r>
                              <w:rPr>
                                <w:rFonts w:ascii="HG丸ｺﾞｼｯｸM-PRO" w:eastAsia="HG丸ｺﾞｼｯｸM-PRO" w:hAnsi="HG丸ｺﾞｼｯｸM-PRO"/>
                              </w:rPr>
                              <w:t>1</w:t>
                            </w:r>
                            <w:r>
                              <w:rPr>
                                <w:rFonts w:ascii="HG丸ｺﾞｼｯｸM-PRO" w:eastAsia="HG丸ｺﾞｼｯｸM-PRO" w:hAnsi="HG丸ｺﾞｼｯｸM-PRO"/>
                              </w:rPr>
                              <w:t>日～</w:t>
                            </w:r>
                            <w:r>
                              <w:rPr>
                                <w:rFonts w:ascii="HG丸ｺﾞｼｯｸM-PRO" w:eastAsia="HG丸ｺﾞｼｯｸM-PRO" w:hAnsi="HG丸ｺﾞｼｯｸM-PRO"/>
                              </w:rPr>
                              <w:t>3</w:t>
                            </w:r>
                            <w:r>
                              <w:rPr>
                                <w:rFonts w:ascii="HG丸ｺﾞｼｯｸM-PRO" w:eastAsia="HG丸ｺﾞｼｯｸM-PRO" w:hAnsi="HG丸ｺﾞｼｯｸM-PRO"/>
                              </w:rPr>
                              <w:t>日</w:t>
                            </w:r>
                            <w:r>
                              <w:rPr>
                                <w:rFonts w:ascii="HG丸ｺﾞｼｯｸM-PRO" w:eastAsia="HG丸ｺﾞｼｯｸM-PRO" w:hAnsi="HG丸ｺﾞｼｯｸM-PRO" w:hint="eastAsia"/>
                              </w:rPr>
                              <w:t>、</w:t>
                            </w:r>
                            <w:r>
                              <w:rPr>
                                <w:rFonts w:ascii="HG丸ｺﾞｼｯｸM-PRO" w:eastAsia="HG丸ｺﾞｼｯｸM-PRO" w:hAnsi="HG丸ｺﾞｼｯｸM-PRO"/>
                              </w:rPr>
                              <w:t>防災</w:t>
                            </w:r>
                            <w:r>
                              <w:rPr>
                                <w:rFonts w:ascii="HG丸ｺﾞｼｯｸM-PRO" w:eastAsia="HG丸ｺﾞｼｯｸM-PRO" w:hAnsi="HG丸ｺﾞｼｯｸM-PRO" w:hint="eastAsia"/>
                              </w:rPr>
                              <w:t>週間</w:t>
                            </w:r>
                            <w:r>
                              <w:rPr>
                                <w:rFonts w:ascii="HG丸ｺﾞｼｯｸM-PRO" w:eastAsia="HG丸ｺﾞｼｯｸM-PRO" w:hAnsi="HG丸ｺﾞｼｯｸM-PRO"/>
                              </w:rPr>
                              <w:t>8</w:t>
                            </w:r>
                            <w:r>
                              <w:rPr>
                                <w:rFonts w:ascii="HG丸ｺﾞｼｯｸM-PRO" w:eastAsia="HG丸ｺﾞｼｯｸM-PRO" w:hAnsi="HG丸ｺﾞｼｯｸM-PRO"/>
                              </w:rPr>
                              <w:t>月</w:t>
                            </w:r>
                            <w:r>
                              <w:rPr>
                                <w:rFonts w:ascii="HG丸ｺﾞｼｯｸM-PRO" w:eastAsia="HG丸ｺﾞｼｯｸM-PRO" w:hAnsi="HG丸ｺﾞｼｯｸM-PRO"/>
                              </w:rPr>
                              <w:t>30</w:t>
                            </w:r>
                            <w:r>
                              <w:rPr>
                                <w:rFonts w:ascii="HG丸ｺﾞｼｯｸM-PRO" w:eastAsia="HG丸ｺﾞｼｯｸM-PRO" w:hAnsi="HG丸ｺﾞｼｯｸM-PRO"/>
                              </w:rPr>
                              <w:t>日～</w:t>
                            </w:r>
                            <w:r>
                              <w:rPr>
                                <w:rFonts w:ascii="HG丸ｺﾞｼｯｸM-PRO" w:eastAsia="HG丸ｺﾞｼｯｸM-PRO" w:hAnsi="HG丸ｺﾞｼｯｸM-PRO"/>
                              </w:rPr>
                              <w:t>9</w:t>
                            </w:r>
                            <w:r>
                              <w:rPr>
                                <w:rFonts w:ascii="HG丸ｺﾞｼｯｸM-PRO" w:eastAsia="HG丸ｺﾞｼｯｸM-PRO" w:hAnsi="HG丸ｺﾞｼｯｸM-PRO"/>
                              </w:rPr>
                              <w:t>月</w:t>
                            </w:r>
                            <w:r>
                              <w:rPr>
                                <w:rFonts w:ascii="HG丸ｺﾞｼｯｸM-PRO" w:eastAsia="HG丸ｺﾞｼｯｸM-PRO" w:hAnsi="HG丸ｺﾞｼｯｸM-PRO" w:hint="eastAsia"/>
                              </w:rPr>
                              <w:t>5</w:t>
                            </w:r>
                            <w:r>
                              <w:rPr>
                                <w:rFonts w:ascii="HG丸ｺﾞｼｯｸM-PRO" w:eastAsia="HG丸ｺﾞｼｯｸM-PRO" w:hAnsi="HG丸ｺﾞｼｯｸM-PRO" w:hint="eastAsia"/>
                              </w:rPr>
                              <w:t>日、防災とボラン</w:t>
                            </w:r>
                          </w:p>
                          <w:p w:rsidR="005E60E9" w:rsidRDefault="0049398C">
                            <w:pPr>
                              <w:spacing w:line="260" w:lineRule="exact"/>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ティア週間</w:t>
                            </w:r>
                            <w:r>
                              <w:rPr>
                                <w:rFonts w:ascii="HG丸ｺﾞｼｯｸM-PRO" w:eastAsia="HG丸ｺﾞｼｯｸM-PRO" w:hAnsi="HG丸ｺﾞｼｯｸM-PRO"/>
                              </w:rPr>
                              <w:t>1</w:t>
                            </w:r>
                            <w:r>
                              <w:rPr>
                                <w:rFonts w:ascii="HG丸ｺﾞｼｯｸM-PRO" w:eastAsia="HG丸ｺﾞｼｯｸM-PRO" w:hAnsi="HG丸ｺﾞｼｯｸM-PRO"/>
                              </w:rPr>
                              <w:t>月</w:t>
                            </w:r>
                            <w:r>
                              <w:rPr>
                                <w:rFonts w:ascii="HG丸ｺﾞｼｯｸM-PRO" w:eastAsia="HG丸ｺﾞｼｯｸM-PRO" w:hAnsi="HG丸ｺﾞｼｯｸM-PRO"/>
                              </w:rPr>
                              <w:t>15</w:t>
                            </w:r>
                            <w:r>
                              <w:rPr>
                                <w:rFonts w:ascii="HG丸ｺﾞｼｯｸM-PRO" w:eastAsia="HG丸ｺﾞｼｯｸM-PRO" w:hAnsi="HG丸ｺﾞｼｯｸM-PRO"/>
                              </w:rPr>
                              <w:t>日～</w:t>
                            </w:r>
                            <w:r>
                              <w:rPr>
                                <w:rFonts w:ascii="HG丸ｺﾞｼｯｸM-PRO" w:eastAsia="HG丸ｺﾞｼｯｸM-PRO" w:hAnsi="HG丸ｺﾞｼｯｸM-PRO"/>
                              </w:rPr>
                              <w:t>21</w:t>
                            </w:r>
                            <w:r>
                              <w:rPr>
                                <w:rFonts w:ascii="HG丸ｺﾞｼｯｸM-PRO" w:eastAsia="HG丸ｺﾞｼｯｸM-PRO" w:hAnsi="HG丸ｺﾞｼｯｸM-PRO"/>
                              </w:rPr>
                              <w:t>日</w:t>
                            </w:r>
                          </w:p>
                          <w:p w:rsidR="005E60E9" w:rsidRDefault="0049398C">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※注意</w:t>
                            </w:r>
                            <w:r>
                              <w:rPr>
                                <w:rFonts w:ascii="HG丸ｺﾞｼｯｸM-PRO" w:eastAsia="HG丸ｺﾞｼｯｸM-PRO" w:hAnsi="HG丸ｺﾞｼｯｸM-PRO"/>
                              </w:rPr>
                              <w:t>：</w:t>
                            </w:r>
                            <w:r>
                              <w:rPr>
                                <w:rFonts w:ascii="HG丸ｺﾞｼｯｸM-PRO" w:eastAsia="HG丸ｺﾞｼｯｸM-PRO" w:hAnsi="HG丸ｺﾞｼｯｸM-PRO" w:hint="eastAsia"/>
                              </w:rPr>
                              <w:t>帯広保健所</w:t>
                            </w:r>
                            <w:r>
                              <w:rPr>
                                <w:rFonts w:ascii="HG丸ｺﾞｼｯｸM-PRO" w:eastAsia="HG丸ｺﾞｼｯｸM-PRO" w:hAnsi="HG丸ｺﾞｼｯｸM-PRO"/>
                              </w:rPr>
                              <w:t>の固定電話からは</w:t>
                            </w:r>
                            <w:r>
                              <w:rPr>
                                <w:rFonts w:ascii="HG丸ｺﾞｼｯｸM-PRO" w:eastAsia="HG丸ｺﾞｼｯｸM-PRO" w:hAnsi="HG丸ｺﾞｼｯｸM-PRO" w:hint="eastAsia"/>
                              </w:rPr>
                              <w:t>、</w:t>
                            </w:r>
                            <w:r>
                              <w:rPr>
                                <w:rFonts w:ascii="HG丸ｺﾞｼｯｸM-PRO" w:eastAsia="HG丸ｺﾞｼｯｸM-PRO" w:hAnsi="HG丸ｺﾞｼｯｸM-PRO"/>
                              </w:rPr>
                              <w:t>かけることができま</w:t>
                            </w:r>
                            <w:r>
                              <w:rPr>
                                <w:rFonts w:ascii="HG丸ｺﾞｼｯｸM-PRO" w:eastAsia="HG丸ｺﾞｼｯｸM-PRO" w:hAnsi="HG丸ｺﾞｼｯｸM-PRO" w:hint="eastAsia"/>
                              </w:rPr>
                              <w:t>せんでした</w:t>
                            </w:r>
                            <w:r>
                              <w:rPr>
                                <w:rFonts w:ascii="HG丸ｺﾞｼｯｸM-PRO" w:eastAsia="HG丸ｺﾞｼｯｸM-PRO" w:hAnsi="HG丸ｺﾞｼｯｸM-PRO"/>
                              </w:rPr>
                              <w:t>。</w:t>
                            </w:r>
                            <w:r>
                              <w:rPr>
                                <w:rFonts w:ascii="HG丸ｺﾞｼｯｸM-PRO" w:eastAsia="HG丸ｺﾞｼｯｸM-PRO" w:hAnsi="HG丸ｺﾞｼｯｸM-PRO" w:hint="eastAsia"/>
                              </w:rPr>
                              <w:t>各</w:t>
                            </w:r>
                            <w:r>
                              <w:rPr>
                                <w:rFonts w:ascii="HG丸ｺﾞｼｯｸM-PRO" w:eastAsia="HG丸ｺﾞｼｯｸM-PRO" w:hAnsi="HG丸ｺﾞｼｯｸM-PRO"/>
                              </w:rPr>
                              <w:t>所属の固定電話からつながらない場合は、携帯電話からの発信をお願いします。</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 style="mso-position-vertical-relative:text;z-index:47;mso-wrap-distance-left:9pt;width:502.3pt;height:83.7pt;mso-position-horizontal-relative:page;position:absolute;margin-left:50.65pt;margin-top:0.75pt;mso-wrap-distance-bottom:0pt;mso-wrap-distance-right:9pt;mso-wrap-distance-top:0pt;v-text-anchor:top;" o:spid="_x0000_s1048" o:allowincell="t" o:allowoverlap="t" filled="f" stroked="f" strokeweight="0.5pt" o:spt="202" type="#_x0000_t202">
                <v:fill/>
                <v:textbox style="layout-flow:horizontal;" inset="2.5399999999999996mm,1.2699999999999998mm,2.5399999999999996mm,1.2699999999999998mm">
                  <w:txbxContent>
                    <w:p>
                      <w:pPr>
                        <w:pStyle w:val="0"/>
                        <w:spacing w:line="26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※災害</w:t>
                      </w:r>
                      <w:r>
                        <w:rPr>
                          <w:rFonts w:hint="default" w:ascii="HG丸ｺﾞｼｯｸM-PRO" w:hAnsi="HG丸ｺﾞｼｯｸM-PRO" w:eastAsia="HG丸ｺﾞｼｯｸM-PRO"/>
                        </w:rPr>
                        <w:t>ダイヤルは、</w:t>
                      </w:r>
                      <w:r>
                        <w:rPr>
                          <w:rFonts w:hint="eastAsia" w:ascii="HG丸ｺﾞｼｯｸM-PRO" w:hAnsi="HG丸ｺﾞｼｯｸM-PRO" w:eastAsia="HG丸ｺﾞｼｯｸM-PRO"/>
                        </w:rPr>
                        <w:t>災害</w:t>
                      </w:r>
                      <w:r>
                        <w:rPr>
                          <w:rFonts w:hint="default" w:ascii="HG丸ｺﾞｼｯｸM-PRO" w:hAnsi="HG丸ｺﾞｼｯｸM-PRO" w:eastAsia="HG丸ｺﾞｼｯｸM-PRO"/>
                        </w:rPr>
                        <w:t>時のみ使用</w:t>
                      </w:r>
                      <w:r>
                        <w:rPr>
                          <w:rFonts w:hint="eastAsia" w:ascii="HG丸ｺﾞｼｯｸM-PRO" w:hAnsi="HG丸ｺﾞｼｯｸM-PRO" w:eastAsia="HG丸ｺﾞｼｯｸM-PRO"/>
                        </w:rPr>
                        <w:t>可能</w:t>
                      </w:r>
                      <w:r>
                        <w:rPr>
                          <w:rFonts w:hint="default" w:ascii="HG丸ｺﾞｼｯｸM-PRO" w:hAnsi="HG丸ｺﾞｼｯｸM-PRO" w:eastAsia="HG丸ｺﾞｼｯｸM-PRO"/>
                        </w:rPr>
                        <w:t>ですが、</w:t>
                      </w:r>
                      <w:r>
                        <w:rPr>
                          <w:rFonts w:hint="eastAsia" w:ascii="HG丸ｺﾞｼｯｸM-PRO" w:hAnsi="HG丸ｺﾞｼｯｸM-PRO" w:eastAsia="HG丸ｺﾞｼｯｸM-PRO"/>
                        </w:rPr>
                        <w:t>体験</w:t>
                      </w:r>
                      <w:r>
                        <w:rPr>
                          <w:rFonts w:hint="default" w:ascii="HG丸ｺﾞｼｯｸM-PRO" w:hAnsi="HG丸ｺﾞｼｯｸM-PRO" w:eastAsia="HG丸ｺﾞｼｯｸM-PRO"/>
                        </w:rPr>
                        <w:t>利用日</w:t>
                      </w:r>
                      <w:r>
                        <w:rPr>
                          <w:rFonts w:hint="eastAsia" w:ascii="HG丸ｺﾞｼｯｸM-PRO" w:hAnsi="HG丸ｺﾞｼｯｸM-PRO" w:eastAsia="HG丸ｺﾞｼｯｸM-PRO"/>
                        </w:rPr>
                        <w:t>は</w:t>
                      </w:r>
                      <w:r>
                        <w:rPr>
                          <w:rFonts w:hint="default" w:ascii="HG丸ｺﾞｼｯｸM-PRO" w:hAnsi="HG丸ｺﾞｼｯｸM-PRO" w:eastAsia="HG丸ｺﾞｼｯｸM-PRO"/>
                        </w:rPr>
                        <w:t>使用できます。</w:t>
                      </w:r>
                    </w:p>
                    <w:p>
                      <w:pPr>
                        <w:pStyle w:val="0"/>
                        <w:spacing w:line="260" w:lineRule="exac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体験</w:t>
                      </w:r>
                      <w:r>
                        <w:rPr>
                          <w:rFonts w:hint="default" w:ascii="HG丸ｺﾞｼｯｸM-PRO" w:hAnsi="HG丸ｺﾞｼｯｸM-PRO" w:eastAsia="HG丸ｺﾞｼｯｸM-PRO"/>
                        </w:rPr>
                        <w:t>利用日</w:t>
                      </w:r>
                      <w:r>
                        <w:rPr>
                          <w:rFonts w:hint="eastAsia" w:ascii="HG丸ｺﾞｼｯｸM-PRO" w:hAnsi="HG丸ｺﾞｼｯｸM-PRO" w:eastAsia="HG丸ｺﾞｼｯｸM-PRO"/>
                        </w:rPr>
                        <w:t>：</w:t>
                      </w:r>
                      <w:r>
                        <w:rPr>
                          <w:rFonts w:hint="default" w:ascii="HG丸ｺﾞｼｯｸM-PRO" w:hAnsi="HG丸ｺﾞｼｯｸM-PRO" w:eastAsia="HG丸ｺﾞｼｯｸM-PRO"/>
                        </w:rPr>
                        <w:t>毎月</w:t>
                      </w:r>
                      <w:r>
                        <w:rPr>
                          <w:rFonts w:hint="default" w:ascii="HG丸ｺﾞｼｯｸM-PRO" w:hAnsi="HG丸ｺﾞｼｯｸM-PRO" w:eastAsia="HG丸ｺﾞｼｯｸM-PRO"/>
                        </w:rPr>
                        <w:t>1</w:t>
                      </w:r>
                      <w:r>
                        <w:rPr>
                          <w:rFonts w:hint="default" w:ascii="HG丸ｺﾞｼｯｸM-PRO" w:hAnsi="HG丸ｺﾞｼｯｸM-PRO" w:eastAsia="HG丸ｺﾞｼｯｸM-PRO"/>
                        </w:rPr>
                        <w:t>日</w:t>
                      </w:r>
                      <w:r>
                        <w:rPr>
                          <w:rFonts w:hint="eastAsia" w:ascii="HG丸ｺﾞｼｯｸM-PRO" w:hAnsi="HG丸ｺﾞｼｯｸM-PRO" w:eastAsia="HG丸ｺﾞｼｯｸM-PRO"/>
                        </w:rPr>
                        <w:t>、</w:t>
                      </w:r>
                      <w:r>
                        <w:rPr>
                          <w:rFonts w:hint="default" w:ascii="HG丸ｺﾞｼｯｸM-PRO" w:hAnsi="HG丸ｺﾞｼｯｸM-PRO" w:eastAsia="HG丸ｺﾞｼｯｸM-PRO"/>
                        </w:rPr>
                        <w:t>15</w:t>
                      </w:r>
                      <w:r>
                        <w:rPr>
                          <w:rFonts w:hint="default" w:ascii="HG丸ｺﾞｼｯｸM-PRO" w:hAnsi="HG丸ｺﾞｼｯｸM-PRO" w:eastAsia="HG丸ｺﾞｼｯｸM-PRO"/>
                        </w:rPr>
                        <w:t>日</w:t>
                      </w:r>
                      <w:r>
                        <w:rPr>
                          <w:rFonts w:hint="eastAsia" w:ascii="HG丸ｺﾞｼｯｸM-PRO" w:hAnsi="HG丸ｺﾞｼｯｸM-PRO" w:eastAsia="HG丸ｺﾞｼｯｸM-PRO"/>
                        </w:rPr>
                        <w:t>、</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月</w:t>
                      </w:r>
                      <w:r>
                        <w:rPr>
                          <w:rFonts w:hint="default" w:ascii="HG丸ｺﾞｼｯｸM-PRO" w:hAnsi="HG丸ｺﾞｼｯｸM-PRO" w:eastAsia="HG丸ｺﾞｼｯｸM-PRO"/>
                        </w:rPr>
                        <w:t>1</w:t>
                      </w:r>
                      <w:r>
                        <w:rPr>
                          <w:rFonts w:hint="default" w:ascii="HG丸ｺﾞｼｯｸM-PRO" w:hAnsi="HG丸ｺﾞｼｯｸM-PRO" w:eastAsia="HG丸ｺﾞｼｯｸM-PRO"/>
                        </w:rPr>
                        <w:t>日～</w:t>
                      </w:r>
                      <w:r>
                        <w:rPr>
                          <w:rFonts w:hint="default" w:ascii="HG丸ｺﾞｼｯｸM-PRO" w:hAnsi="HG丸ｺﾞｼｯｸM-PRO" w:eastAsia="HG丸ｺﾞｼｯｸM-PRO"/>
                        </w:rPr>
                        <w:t>3</w:t>
                      </w:r>
                      <w:r>
                        <w:rPr>
                          <w:rFonts w:hint="default" w:ascii="HG丸ｺﾞｼｯｸM-PRO" w:hAnsi="HG丸ｺﾞｼｯｸM-PRO" w:eastAsia="HG丸ｺﾞｼｯｸM-PRO"/>
                        </w:rPr>
                        <w:t>日</w:t>
                      </w:r>
                      <w:r>
                        <w:rPr>
                          <w:rFonts w:hint="eastAsia" w:ascii="HG丸ｺﾞｼｯｸM-PRO" w:hAnsi="HG丸ｺﾞｼｯｸM-PRO" w:eastAsia="HG丸ｺﾞｼｯｸM-PRO"/>
                        </w:rPr>
                        <w:t>、</w:t>
                      </w:r>
                      <w:r>
                        <w:rPr>
                          <w:rFonts w:hint="default" w:ascii="HG丸ｺﾞｼｯｸM-PRO" w:hAnsi="HG丸ｺﾞｼｯｸM-PRO" w:eastAsia="HG丸ｺﾞｼｯｸM-PRO"/>
                        </w:rPr>
                        <w:t>防災</w:t>
                      </w:r>
                      <w:r>
                        <w:rPr>
                          <w:rFonts w:hint="eastAsia" w:ascii="HG丸ｺﾞｼｯｸM-PRO" w:hAnsi="HG丸ｺﾞｼｯｸM-PRO" w:eastAsia="HG丸ｺﾞｼｯｸM-PRO"/>
                        </w:rPr>
                        <w:t>週間</w:t>
                      </w:r>
                      <w:r>
                        <w:rPr>
                          <w:rFonts w:hint="default" w:ascii="HG丸ｺﾞｼｯｸM-PRO" w:hAnsi="HG丸ｺﾞｼｯｸM-PRO" w:eastAsia="HG丸ｺﾞｼｯｸM-PRO"/>
                        </w:rPr>
                        <w:t>8</w:t>
                      </w:r>
                      <w:r>
                        <w:rPr>
                          <w:rFonts w:hint="default" w:ascii="HG丸ｺﾞｼｯｸM-PRO" w:hAnsi="HG丸ｺﾞｼｯｸM-PRO" w:eastAsia="HG丸ｺﾞｼｯｸM-PRO"/>
                        </w:rPr>
                        <w:t>月</w:t>
                      </w:r>
                      <w:r>
                        <w:rPr>
                          <w:rFonts w:hint="default" w:ascii="HG丸ｺﾞｼｯｸM-PRO" w:hAnsi="HG丸ｺﾞｼｯｸM-PRO" w:eastAsia="HG丸ｺﾞｼｯｸM-PRO"/>
                        </w:rPr>
                        <w:t>30</w:t>
                      </w:r>
                      <w:r>
                        <w:rPr>
                          <w:rFonts w:hint="default" w:ascii="HG丸ｺﾞｼｯｸM-PRO" w:hAnsi="HG丸ｺﾞｼｯｸM-PRO" w:eastAsia="HG丸ｺﾞｼｯｸM-PRO"/>
                        </w:rPr>
                        <w:t>日～</w:t>
                      </w:r>
                      <w:r>
                        <w:rPr>
                          <w:rFonts w:hint="default" w:ascii="HG丸ｺﾞｼｯｸM-PRO" w:hAnsi="HG丸ｺﾞｼｯｸM-PRO" w:eastAsia="HG丸ｺﾞｼｯｸM-PRO"/>
                        </w:rPr>
                        <w:t>9</w:t>
                      </w:r>
                      <w:r>
                        <w:rPr>
                          <w:rFonts w:hint="default" w:ascii="HG丸ｺﾞｼｯｸM-PRO" w:hAnsi="HG丸ｺﾞｼｯｸM-PRO" w:eastAsia="HG丸ｺﾞｼｯｸM-PRO"/>
                        </w:rPr>
                        <w:t>月</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日、防災とボラン</w:t>
                      </w:r>
                    </w:p>
                    <w:p>
                      <w:pPr>
                        <w:pStyle w:val="0"/>
                        <w:spacing w:line="260" w:lineRule="exact"/>
                        <w:ind w:firstLine="1470" w:firstLineChars="700"/>
                        <w:rPr>
                          <w:rFonts w:hint="default" w:ascii="HG丸ｺﾞｼｯｸM-PRO" w:hAnsi="HG丸ｺﾞｼｯｸM-PRO" w:eastAsia="HG丸ｺﾞｼｯｸM-PRO"/>
                        </w:rPr>
                      </w:pPr>
                      <w:r>
                        <w:rPr>
                          <w:rFonts w:hint="eastAsia" w:ascii="HG丸ｺﾞｼｯｸM-PRO" w:hAnsi="HG丸ｺﾞｼｯｸM-PRO" w:eastAsia="HG丸ｺﾞｼｯｸM-PRO"/>
                        </w:rPr>
                        <w:t>ティア週間</w:t>
                      </w:r>
                      <w:r>
                        <w:rPr>
                          <w:rFonts w:hint="default" w:ascii="HG丸ｺﾞｼｯｸM-PRO" w:hAnsi="HG丸ｺﾞｼｯｸM-PRO" w:eastAsia="HG丸ｺﾞｼｯｸM-PRO"/>
                        </w:rPr>
                        <w:t>1</w:t>
                      </w:r>
                      <w:r>
                        <w:rPr>
                          <w:rFonts w:hint="default" w:ascii="HG丸ｺﾞｼｯｸM-PRO" w:hAnsi="HG丸ｺﾞｼｯｸM-PRO" w:eastAsia="HG丸ｺﾞｼｯｸM-PRO"/>
                        </w:rPr>
                        <w:t>月</w:t>
                      </w:r>
                      <w:r>
                        <w:rPr>
                          <w:rFonts w:hint="default" w:ascii="HG丸ｺﾞｼｯｸM-PRO" w:hAnsi="HG丸ｺﾞｼｯｸM-PRO" w:eastAsia="HG丸ｺﾞｼｯｸM-PRO"/>
                        </w:rPr>
                        <w:t>15</w:t>
                      </w:r>
                      <w:r>
                        <w:rPr>
                          <w:rFonts w:hint="default" w:ascii="HG丸ｺﾞｼｯｸM-PRO" w:hAnsi="HG丸ｺﾞｼｯｸM-PRO" w:eastAsia="HG丸ｺﾞｼｯｸM-PRO"/>
                        </w:rPr>
                        <w:t>日～</w:t>
                      </w:r>
                      <w:r>
                        <w:rPr>
                          <w:rFonts w:hint="default" w:ascii="HG丸ｺﾞｼｯｸM-PRO" w:hAnsi="HG丸ｺﾞｼｯｸM-PRO" w:eastAsia="HG丸ｺﾞｼｯｸM-PRO"/>
                        </w:rPr>
                        <w:t>21</w:t>
                      </w:r>
                      <w:r>
                        <w:rPr>
                          <w:rFonts w:hint="default" w:ascii="HG丸ｺﾞｼｯｸM-PRO" w:hAnsi="HG丸ｺﾞｼｯｸM-PRO" w:eastAsia="HG丸ｺﾞｼｯｸM-PRO"/>
                        </w:rPr>
                        <w:t>日</w:t>
                      </w:r>
                    </w:p>
                    <w:p>
                      <w:pPr>
                        <w:pStyle w:val="0"/>
                        <w:spacing w:line="260" w:lineRule="exact"/>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※注意</w:t>
                      </w:r>
                      <w:r>
                        <w:rPr>
                          <w:rFonts w:hint="default" w:ascii="HG丸ｺﾞｼｯｸM-PRO" w:hAnsi="HG丸ｺﾞｼｯｸM-PRO" w:eastAsia="HG丸ｺﾞｼｯｸM-PRO"/>
                        </w:rPr>
                        <w:t>：</w:t>
                      </w:r>
                      <w:r>
                        <w:rPr>
                          <w:rFonts w:hint="eastAsia" w:ascii="HG丸ｺﾞｼｯｸM-PRO" w:hAnsi="HG丸ｺﾞｼｯｸM-PRO" w:eastAsia="HG丸ｺﾞｼｯｸM-PRO"/>
                        </w:rPr>
                        <w:t>帯広保健所</w:t>
                      </w:r>
                      <w:r>
                        <w:rPr>
                          <w:rFonts w:hint="default" w:ascii="HG丸ｺﾞｼｯｸM-PRO" w:hAnsi="HG丸ｺﾞｼｯｸM-PRO" w:eastAsia="HG丸ｺﾞｼｯｸM-PRO"/>
                        </w:rPr>
                        <w:t>の固定電話からは</w:t>
                      </w:r>
                      <w:r>
                        <w:rPr>
                          <w:rFonts w:hint="eastAsia" w:ascii="HG丸ｺﾞｼｯｸM-PRO" w:hAnsi="HG丸ｺﾞｼｯｸM-PRO" w:eastAsia="HG丸ｺﾞｼｯｸM-PRO"/>
                        </w:rPr>
                        <w:t>、</w:t>
                      </w:r>
                      <w:r>
                        <w:rPr>
                          <w:rFonts w:hint="default" w:ascii="HG丸ｺﾞｼｯｸM-PRO" w:hAnsi="HG丸ｺﾞｼｯｸM-PRO" w:eastAsia="HG丸ｺﾞｼｯｸM-PRO"/>
                        </w:rPr>
                        <w:t>かけることができま</w:t>
                      </w:r>
                      <w:r>
                        <w:rPr>
                          <w:rFonts w:hint="eastAsia" w:ascii="HG丸ｺﾞｼｯｸM-PRO" w:hAnsi="HG丸ｺﾞｼｯｸM-PRO" w:eastAsia="HG丸ｺﾞｼｯｸM-PRO"/>
                        </w:rPr>
                        <w:t>せんでした</w:t>
                      </w:r>
                      <w:r>
                        <w:rPr>
                          <w:rFonts w:hint="default" w:ascii="HG丸ｺﾞｼｯｸM-PRO" w:hAnsi="HG丸ｺﾞｼｯｸM-PRO" w:eastAsia="HG丸ｺﾞｼｯｸM-PRO"/>
                        </w:rPr>
                        <w:t>。</w:t>
                      </w:r>
                      <w:r>
                        <w:rPr>
                          <w:rFonts w:hint="eastAsia" w:ascii="HG丸ｺﾞｼｯｸM-PRO" w:hAnsi="HG丸ｺﾞｼｯｸM-PRO" w:eastAsia="HG丸ｺﾞｼｯｸM-PRO"/>
                        </w:rPr>
                        <w:t>各</w:t>
                      </w:r>
                      <w:r>
                        <w:rPr>
                          <w:rFonts w:hint="default" w:ascii="HG丸ｺﾞｼｯｸM-PRO" w:hAnsi="HG丸ｺﾞｼｯｸM-PRO" w:eastAsia="HG丸ｺﾞｼｯｸM-PRO"/>
                        </w:rPr>
                        <w:t>所属の固定電話からつながらない場合は、携帯電話からの発信をお願いします。</w:t>
                      </w:r>
                    </w:p>
                  </w:txbxContent>
                </v:textbox>
                <v:imagedata o:title=""/>
                <w10:wrap type="none" anchorx="page" anchory="text"/>
              </v:shape>
            </w:pict>
          </mc:Fallback>
        </mc:AlternateContent>
      </w:r>
    </w:p>
    <w:p w:rsidR="005E60E9" w:rsidRDefault="005E60E9">
      <w:pPr>
        <w:rPr>
          <w:rFonts w:ascii="HG丸ｺﾞｼｯｸM-PRO" w:eastAsia="HG丸ｺﾞｼｯｸM-PRO" w:hAnsi="HG丸ｺﾞｼｯｸM-PRO"/>
          <w:b/>
          <w:sz w:val="28"/>
        </w:rPr>
      </w:pPr>
    </w:p>
    <w:p w:rsidR="005E60E9" w:rsidRDefault="0049398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備蓄チェックリスト（医療機器）</w:t>
      </w:r>
    </w:p>
    <w:tbl>
      <w:tblPr>
        <w:tblpPr w:leftFromText="142" w:rightFromText="142" w:vertAnchor="page" w:horzAnchor="margin" w:tblpY="1861"/>
        <w:tblW w:w="9918" w:type="dxa"/>
        <w:tblLayout w:type="fixed"/>
        <w:tblCellMar>
          <w:left w:w="99" w:type="dxa"/>
          <w:right w:w="99" w:type="dxa"/>
        </w:tblCellMar>
        <w:tblLook w:val="04A0" w:firstRow="1" w:lastRow="0" w:firstColumn="1" w:lastColumn="0" w:noHBand="0" w:noVBand="1"/>
      </w:tblPr>
      <w:tblGrid>
        <w:gridCol w:w="564"/>
        <w:gridCol w:w="564"/>
        <w:gridCol w:w="5104"/>
        <w:gridCol w:w="1276"/>
        <w:gridCol w:w="851"/>
        <w:gridCol w:w="850"/>
        <w:gridCol w:w="709"/>
      </w:tblGrid>
      <w:tr w:rsidR="005E60E9">
        <w:trPr>
          <w:trHeight w:val="300"/>
        </w:trPr>
        <w:tc>
          <w:tcPr>
            <w:tcW w:w="564" w:type="dxa"/>
            <w:vMerge w:val="restart"/>
            <w:tcBorders>
              <w:top w:val="single" w:sz="4" w:space="0" w:color="auto"/>
              <w:left w:val="single" w:sz="4" w:space="0" w:color="auto"/>
              <w:right w:val="nil"/>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64" w:type="dxa"/>
            <w:vMerge w:val="restart"/>
            <w:tcBorders>
              <w:top w:val="single" w:sz="4" w:space="0" w:color="auto"/>
              <w:left w:val="nil"/>
              <w:right w:val="nil"/>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vMerge w:val="restart"/>
            <w:tcBorders>
              <w:top w:val="single" w:sz="4" w:space="0" w:color="auto"/>
              <w:left w:val="single" w:sz="4" w:space="0" w:color="auto"/>
              <w:right w:val="single" w:sz="4" w:space="0" w:color="auto"/>
            </w:tcBorders>
            <w:vAlign w:val="center"/>
          </w:tcPr>
          <w:p w:rsidR="005E60E9" w:rsidRDefault="0049398C">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医療機器</w:t>
            </w:r>
          </w:p>
        </w:tc>
        <w:tc>
          <w:tcPr>
            <w:tcW w:w="1276" w:type="dxa"/>
            <w:vMerge w:val="restart"/>
            <w:tcBorders>
              <w:top w:val="single" w:sz="4" w:space="0" w:color="auto"/>
              <w:left w:val="nil"/>
              <w:right w:val="single" w:sz="4" w:space="0" w:color="auto"/>
            </w:tcBorders>
            <w:vAlign w:val="center"/>
          </w:tcPr>
          <w:p w:rsidR="005E60E9" w:rsidRDefault="0049398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自宅待機</w:t>
            </w:r>
          </w:p>
          <w:p w:rsidR="005E60E9" w:rsidRDefault="0049398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備蓄量</w:t>
            </w:r>
          </w:p>
        </w:tc>
        <w:tc>
          <w:tcPr>
            <w:tcW w:w="2410" w:type="dxa"/>
            <w:gridSpan w:val="3"/>
            <w:tcBorders>
              <w:top w:val="single" w:sz="4" w:space="0" w:color="auto"/>
              <w:left w:val="nil"/>
              <w:bottom w:val="single" w:sz="4" w:space="0" w:color="auto"/>
              <w:right w:val="single" w:sz="4" w:space="0" w:color="auto"/>
            </w:tcBorders>
            <w:vAlign w:val="center"/>
          </w:tcPr>
          <w:p w:rsidR="005E60E9" w:rsidRDefault="0049398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持ち出し分</w:t>
            </w:r>
          </w:p>
        </w:tc>
      </w:tr>
      <w:tr w:rsidR="005E60E9">
        <w:trPr>
          <w:trHeight w:val="405"/>
        </w:trPr>
        <w:tc>
          <w:tcPr>
            <w:tcW w:w="564" w:type="dxa"/>
            <w:vMerge/>
            <w:tcBorders>
              <w:left w:val="single" w:sz="4" w:space="0" w:color="auto"/>
              <w:bottom w:val="nil"/>
              <w:right w:val="nil"/>
            </w:tcBorders>
            <w:vAlign w:val="center"/>
          </w:tcPr>
          <w:p w:rsidR="005E60E9" w:rsidRDefault="005E60E9">
            <w:pPr>
              <w:rPr>
                <w:rFonts w:ascii="HG丸ｺﾞｼｯｸM-PRO" w:eastAsia="HG丸ｺﾞｼｯｸM-PRO" w:hAnsi="HG丸ｺﾞｼｯｸM-PRO"/>
              </w:rPr>
            </w:pPr>
          </w:p>
        </w:tc>
        <w:tc>
          <w:tcPr>
            <w:tcW w:w="564" w:type="dxa"/>
            <w:vMerge/>
            <w:tcBorders>
              <w:left w:val="nil"/>
              <w:bottom w:val="nil"/>
              <w:right w:val="nil"/>
            </w:tcBorders>
            <w:vAlign w:val="center"/>
          </w:tcPr>
          <w:p w:rsidR="005E60E9" w:rsidRDefault="005E60E9">
            <w:pPr>
              <w:rPr>
                <w:rFonts w:ascii="HG丸ｺﾞｼｯｸM-PRO" w:eastAsia="HG丸ｺﾞｼｯｸM-PRO" w:hAnsi="HG丸ｺﾞｼｯｸM-PRO"/>
              </w:rPr>
            </w:pPr>
          </w:p>
        </w:tc>
        <w:tc>
          <w:tcPr>
            <w:tcW w:w="5104" w:type="dxa"/>
            <w:vMerge/>
            <w:tcBorders>
              <w:left w:val="single" w:sz="4" w:space="0" w:color="auto"/>
              <w:bottom w:val="single" w:sz="4" w:space="0" w:color="auto"/>
              <w:right w:val="single" w:sz="4" w:space="0" w:color="auto"/>
            </w:tcBorders>
            <w:vAlign w:val="center"/>
          </w:tcPr>
          <w:p w:rsidR="005E60E9" w:rsidRDefault="005E60E9">
            <w:pPr>
              <w:jc w:val="center"/>
              <w:rPr>
                <w:rFonts w:ascii="HG丸ｺﾞｼｯｸM-PRO" w:eastAsia="HG丸ｺﾞｼｯｸM-PRO" w:hAnsi="HG丸ｺﾞｼｯｸM-PRO"/>
                <w:b/>
                <w:sz w:val="24"/>
              </w:rPr>
            </w:pPr>
          </w:p>
        </w:tc>
        <w:tc>
          <w:tcPr>
            <w:tcW w:w="1276" w:type="dxa"/>
            <w:vMerge/>
            <w:tcBorders>
              <w:left w:val="nil"/>
              <w:bottom w:val="single" w:sz="4" w:space="0" w:color="auto"/>
              <w:right w:val="single" w:sz="4" w:space="0" w:color="auto"/>
            </w:tcBorders>
            <w:vAlign w:val="center"/>
          </w:tcPr>
          <w:p w:rsidR="005E60E9" w:rsidRDefault="005E60E9">
            <w:pPr>
              <w:jc w:val="center"/>
              <w:rPr>
                <w:rFonts w:ascii="HG丸ｺﾞｼｯｸM-PRO" w:eastAsia="HG丸ｺﾞｼｯｸM-PRO" w:hAnsi="HG丸ｺﾞｼｯｸM-PRO"/>
                <w:b/>
                <w:sz w:val="20"/>
              </w:rPr>
            </w:pPr>
          </w:p>
        </w:tc>
        <w:tc>
          <w:tcPr>
            <w:tcW w:w="851" w:type="dxa"/>
            <w:tcBorders>
              <w:top w:val="single" w:sz="4" w:space="0" w:color="auto"/>
              <w:left w:val="nil"/>
              <w:bottom w:val="single" w:sz="4" w:space="0" w:color="auto"/>
              <w:right w:val="single" w:sz="4" w:space="0" w:color="auto"/>
            </w:tcBorders>
            <w:vAlign w:val="center"/>
          </w:tcPr>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第一</w:t>
            </w:r>
          </w:p>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避難先</w:t>
            </w:r>
          </w:p>
        </w:tc>
        <w:tc>
          <w:tcPr>
            <w:tcW w:w="850" w:type="dxa"/>
            <w:tcBorders>
              <w:top w:val="single" w:sz="4" w:space="0" w:color="auto"/>
              <w:left w:val="nil"/>
              <w:bottom w:val="single" w:sz="4" w:space="0" w:color="auto"/>
              <w:right w:val="single" w:sz="4" w:space="0" w:color="auto"/>
            </w:tcBorders>
            <w:vAlign w:val="center"/>
          </w:tcPr>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第二</w:t>
            </w:r>
          </w:p>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避難先</w:t>
            </w:r>
          </w:p>
        </w:tc>
        <w:tc>
          <w:tcPr>
            <w:tcW w:w="709" w:type="dxa"/>
            <w:tcBorders>
              <w:top w:val="single" w:sz="4" w:space="0" w:color="auto"/>
              <w:left w:val="nil"/>
              <w:bottom w:val="single" w:sz="4" w:space="0" w:color="auto"/>
              <w:right w:val="single" w:sz="4" w:space="0" w:color="auto"/>
            </w:tcBorders>
            <w:vAlign w:val="center"/>
          </w:tcPr>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第三</w:t>
            </w:r>
          </w:p>
          <w:p w:rsidR="005E60E9" w:rsidRDefault="0049398C">
            <w:pPr>
              <w:adjustRightInd w:val="0"/>
              <w:snapToGrid w:val="0"/>
              <w:jc w:val="center"/>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避難先</w:t>
            </w:r>
          </w:p>
        </w:tc>
      </w:tr>
      <w:tr w:rsidR="005E60E9">
        <w:trPr>
          <w:trHeight w:val="303"/>
        </w:trPr>
        <w:tc>
          <w:tcPr>
            <w:tcW w:w="564" w:type="dxa"/>
            <w:vMerge w:val="restart"/>
            <w:tcBorders>
              <w:top w:val="single" w:sz="4" w:space="0" w:color="auto"/>
              <w:left w:val="single" w:sz="4" w:space="0" w:color="auto"/>
              <w:right w:val="nil"/>
            </w:tcBorders>
            <w:textDirection w:val="tbRlV"/>
            <w:vAlign w:val="center"/>
          </w:tcPr>
          <w:p w:rsidR="005E60E9" w:rsidRDefault="0049398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24"/>
              </w:rPr>
              <w:t>人工呼吸器関連</w:t>
            </w:r>
          </w:p>
        </w:tc>
        <w:tc>
          <w:tcPr>
            <w:tcW w:w="564" w:type="dxa"/>
            <w:tcBorders>
              <w:top w:val="single" w:sz="4" w:space="0" w:color="auto"/>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vMerge w:val="restart"/>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b/>
                <w:sz w:val="22"/>
              </w:rPr>
              <w:t>人工呼吸器（機種名）：</w:t>
            </w:r>
            <w:r>
              <w:rPr>
                <w:rFonts w:ascii="HG丸ｺﾞｼｯｸM-PRO" w:eastAsia="HG丸ｺﾞｼｯｸM-PRO" w:hAnsi="HG丸ｺﾞｼｯｸM-PRO" w:hint="eastAsia"/>
              </w:rPr>
              <w:t xml:space="preserve">　　　</w:t>
            </w:r>
          </w:p>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b/>
              </w:rPr>
              <w:t>□　内部バッテリーあり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内部バッテリーなし</w:t>
            </w:r>
          </w:p>
        </w:tc>
        <w:tc>
          <w:tcPr>
            <w:tcW w:w="1276" w:type="dxa"/>
            <w:vMerge w:val="restart"/>
            <w:tcBorders>
              <w:top w:val="nil"/>
              <w:left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tc>
        <w:tc>
          <w:tcPr>
            <w:tcW w:w="851" w:type="dxa"/>
            <w:vMerge w:val="restart"/>
            <w:tcBorders>
              <w:top w:val="nil"/>
              <w:left w:val="nil"/>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p>
        </w:tc>
        <w:tc>
          <w:tcPr>
            <w:tcW w:w="850" w:type="dxa"/>
            <w:vMerge w:val="restart"/>
            <w:tcBorders>
              <w:top w:val="nil"/>
              <w:left w:val="nil"/>
              <w:right w:val="single" w:sz="4" w:space="0" w:color="auto"/>
            </w:tcBorders>
            <w:vAlign w:val="center"/>
          </w:tcPr>
          <w:p w:rsidR="005E60E9" w:rsidRDefault="005E60E9">
            <w:pPr>
              <w:rPr>
                <w:rFonts w:ascii="HG丸ｺﾞｼｯｸM-PRO" w:eastAsia="HG丸ｺﾞｼｯｸM-PRO" w:hAnsi="HG丸ｺﾞｼｯｸM-PRO"/>
                <w:b/>
              </w:rPr>
            </w:pPr>
          </w:p>
        </w:tc>
        <w:tc>
          <w:tcPr>
            <w:tcW w:w="709" w:type="dxa"/>
            <w:vMerge w:val="restart"/>
            <w:tcBorders>
              <w:top w:val="nil"/>
              <w:left w:val="nil"/>
              <w:right w:val="single" w:sz="4" w:space="0" w:color="auto"/>
            </w:tcBorders>
            <w:vAlign w:val="center"/>
          </w:tcPr>
          <w:p w:rsidR="005E60E9" w:rsidRDefault="005E60E9">
            <w:pPr>
              <w:rPr>
                <w:rFonts w:ascii="HG丸ｺﾞｼｯｸM-PRO" w:eastAsia="HG丸ｺﾞｼｯｸM-PRO" w:hAnsi="HG丸ｺﾞｼｯｸM-PRO"/>
                <w:b/>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right w:val="single" w:sz="4" w:space="0" w:color="auto"/>
            </w:tcBorders>
            <w:vAlign w:val="center"/>
          </w:tcPr>
          <w:p w:rsidR="005E60E9" w:rsidRDefault="005E60E9">
            <w:pPr>
              <w:rPr>
                <w:rFonts w:ascii="HG丸ｺﾞｼｯｸM-PRO" w:eastAsia="HG丸ｺﾞｼｯｸM-PRO" w:hAnsi="HG丸ｺﾞｼｯｸM-PRO"/>
              </w:rPr>
            </w:pPr>
          </w:p>
        </w:tc>
        <w:tc>
          <w:tcPr>
            <w:tcW w:w="5104" w:type="dxa"/>
            <w:vMerge/>
            <w:tcBorders>
              <w:left w:val="single" w:sz="4" w:space="0" w:color="auto"/>
              <w:bottom w:val="nil"/>
              <w:right w:val="single" w:sz="4" w:space="0" w:color="auto"/>
            </w:tcBorders>
            <w:vAlign w:val="center"/>
          </w:tcPr>
          <w:p w:rsidR="005E60E9" w:rsidRDefault="005E60E9">
            <w:pPr>
              <w:rPr>
                <w:rFonts w:ascii="HG丸ｺﾞｼｯｸM-PRO" w:eastAsia="HG丸ｺﾞｼｯｸM-PRO" w:hAnsi="HG丸ｺﾞｼｯｸM-PRO"/>
                <w:b/>
              </w:rPr>
            </w:pPr>
          </w:p>
        </w:tc>
        <w:tc>
          <w:tcPr>
            <w:tcW w:w="1276" w:type="dxa"/>
            <w:vMerge/>
            <w:tcBorders>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Align w:val="center"/>
          </w:tcPr>
          <w:p w:rsidR="005E60E9" w:rsidRDefault="005E60E9">
            <w:pPr>
              <w:rPr>
                <w:rFonts w:ascii="HG丸ｺﾞｼｯｸM-PRO" w:eastAsia="HG丸ｺﾞｼｯｸM-PRO" w:hAnsi="HG丸ｺﾞｼｯｸM-PRO"/>
              </w:rPr>
            </w:pPr>
          </w:p>
        </w:tc>
        <w:tc>
          <w:tcPr>
            <w:tcW w:w="5104" w:type="dxa"/>
            <w:tcBorders>
              <w:top w:val="nil"/>
              <w:left w:val="single" w:sz="4" w:space="0" w:color="auto"/>
              <w:bottom w:val="nil"/>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 xml:space="preserve">内部バッテリー作動時間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時間</w:t>
            </w:r>
          </w:p>
        </w:tc>
        <w:tc>
          <w:tcPr>
            <w:tcW w:w="1276"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Align w:val="center"/>
          </w:tcPr>
          <w:p w:rsidR="005E60E9" w:rsidRDefault="005E60E9">
            <w:pPr>
              <w:rPr>
                <w:rFonts w:ascii="HG丸ｺﾞｼｯｸM-PRO" w:eastAsia="HG丸ｺﾞｼｯｸM-PRO" w:hAnsi="HG丸ｺﾞｼｯｸM-PRO"/>
              </w:rPr>
            </w:pPr>
          </w:p>
        </w:tc>
        <w:tc>
          <w:tcPr>
            <w:tcW w:w="5104" w:type="dxa"/>
            <w:tcBorders>
              <w:top w:val="nil"/>
              <w:left w:val="single" w:sz="4" w:space="0" w:color="auto"/>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消費電力　　　　</w:t>
            </w:r>
            <w:r>
              <w:rPr>
                <w:rFonts w:ascii="HG丸ｺﾞｼｯｸM-PRO" w:eastAsia="HG丸ｺﾞｼｯｸM-PRO" w:hAnsi="HG丸ｺﾞｼｯｸM-PRO" w:hint="eastAsia"/>
                <w:b/>
              </w:rPr>
              <w:t>W</w:t>
            </w:r>
            <w:r>
              <w:rPr>
                <w:rFonts w:ascii="HG丸ｺﾞｼｯｸM-PRO" w:eastAsia="HG丸ｺﾞｼｯｸM-PRO" w:hAnsi="HG丸ｺﾞｼｯｸM-PRO" w:hint="eastAsia"/>
                <w:b/>
              </w:rPr>
              <w:t xml:space="preserve">　</w:t>
            </w:r>
          </w:p>
        </w:tc>
        <w:tc>
          <w:tcPr>
            <w:tcW w:w="1276"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呼吸器回路（予備）</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気管カニューレ</w:t>
            </w:r>
            <w:r>
              <w:rPr>
                <w:rFonts w:ascii="HG丸ｺﾞｼｯｸM-PRO" w:eastAsia="HG丸ｺﾞｼｯｸM-PRO" w:hAnsi="HG丸ｺﾞｼｯｸM-PRO" w:hint="eastAsia"/>
                <w:b/>
              </w:rPr>
              <w:t>(</w:t>
            </w:r>
            <w:r>
              <w:rPr>
                <w:rFonts w:ascii="HG丸ｺﾞｼｯｸM-PRO" w:eastAsia="HG丸ｺﾞｼｯｸM-PRO" w:hAnsi="HG丸ｺﾞｼｯｸM-PRO" w:hint="eastAsia"/>
                <w:b/>
              </w:rPr>
              <w:t>予備）</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人工鼻</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パルスオキシメーター（ＳＰＯ２）</w:t>
            </w:r>
          </w:p>
        </w:tc>
        <w:tc>
          <w:tcPr>
            <w:tcW w:w="1276" w:type="dxa"/>
            <w:tcBorders>
              <w:top w:val="nil"/>
              <w:left w:val="single" w:sz="4" w:space="0" w:color="auto"/>
              <w:bottom w:val="single" w:sz="4" w:space="0" w:color="auto"/>
              <w:right w:val="single" w:sz="4" w:space="0" w:color="auto"/>
            </w:tcBorders>
            <w:vAlign w:val="center"/>
          </w:tcPr>
          <w:p w:rsidR="005E60E9" w:rsidRDefault="005E60E9">
            <w:pPr>
              <w:adjustRightInd w:val="0"/>
              <w:snapToGrid w:val="0"/>
              <w:rPr>
                <w:rFonts w:ascii="HG丸ｺﾞｼｯｸM-PRO" w:eastAsia="HG丸ｺﾞｼｯｸM-PRO" w:hAnsi="HG丸ｺﾞｼｯｸM-PRO"/>
                <w:sz w:val="18"/>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アンビューバック</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val="restart"/>
            <w:tcBorders>
              <w:top w:val="single" w:sz="4" w:space="0" w:color="auto"/>
              <w:left w:val="single" w:sz="4" w:space="0" w:color="auto"/>
              <w:right w:val="single" w:sz="4" w:space="0" w:color="000000"/>
            </w:tcBorders>
            <w:shd w:val="clear" w:color="auto" w:fill="F2DCDB"/>
            <w:textDirection w:val="tbRlV"/>
            <w:vAlign w:val="center"/>
          </w:tcPr>
          <w:p w:rsidR="005E60E9" w:rsidRDefault="0049398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　　非常用電源</w:t>
            </w:r>
          </w:p>
        </w:tc>
        <w:tc>
          <w:tcPr>
            <w:tcW w:w="5104" w:type="dxa"/>
            <w:tcBorders>
              <w:top w:val="single" w:sz="4" w:space="0" w:color="auto"/>
              <w:left w:val="nil"/>
              <w:bottom w:val="nil"/>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外部バッテリー</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製品名：</w:t>
            </w:r>
          </w:p>
          <w:p w:rsidR="005E60E9" w:rsidRDefault="0049398C">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充電時間（　　　時間）</w:t>
            </w:r>
            <w:r>
              <w:rPr>
                <w:rFonts w:ascii="HG丸ｺﾞｼｯｸM-PRO" w:eastAsia="HG丸ｺﾞｼｯｸM-PRO" w:hAnsi="HG丸ｺﾞｼｯｸM-PRO" w:hint="eastAsia"/>
                <w:b/>
              </w:rPr>
              <w:t xml:space="preserve">          </w:t>
            </w:r>
          </w:p>
        </w:tc>
        <w:tc>
          <w:tcPr>
            <w:tcW w:w="1276" w:type="dxa"/>
            <w:vMerge w:val="restart"/>
            <w:tcBorders>
              <w:top w:val="nil"/>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val="restart"/>
            <w:tcBorders>
              <w:top w:val="nil"/>
              <w:left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vMerge w:val="restart"/>
            <w:tcBorders>
              <w:top w:val="nil"/>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val="restart"/>
            <w:tcBorders>
              <w:top w:val="nil"/>
              <w:left w:val="nil"/>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u w:val="single"/>
              </w:rPr>
            </w:pPr>
            <w:r>
              <w:rPr>
                <w:rFonts w:ascii="HG丸ｺﾞｼｯｸM-PRO" w:eastAsia="HG丸ｺﾞｼｯｸM-PRO" w:hAnsi="HG丸ｺﾞｼｯｸM-PRO" w:hint="eastAsia"/>
                <w:b/>
              </w:rPr>
              <w:t xml:space="preserve">　　使用可能時間：</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時間</w:t>
            </w:r>
          </w:p>
        </w:tc>
        <w:tc>
          <w:tcPr>
            <w:tcW w:w="1276"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カーインバーター　</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延長コード</w:t>
            </w:r>
            <w:r>
              <w:rPr>
                <w:rFonts w:ascii="HG丸ｺﾞｼｯｸM-PRO" w:eastAsia="HG丸ｺﾞｼｯｸM-PRO" w:hAnsi="HG丸ｺﾞｼｯｸM-PRO" w:hint="eastAsia"/>
                <w:b/>
              </w:rPr>
              <w:t xml:space="preserve"> </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発電機：　　</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20"/>
        </w:trPr>
        <w:tc>
          <w:tcPr>
            <w:tcW w:w="564" w:type="dxa"/>
            <w:vMerge/>
            <w:tcBorders>
              <w:left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燃料（種類：　　　　　　量：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20"/>
        </w:trPr>
        <w:tc>
          <w:tcPr>
            <w:tcW w:w="564" w:type="dxa"/>
            <w:vMerge/>
            <w:tcBorders>
              <w:left w:val="single" w:sz="4" w:space="0" w:color="auto"/>
              <w:bottom w:val="nil"/>
              <w:right w:val="nil"/>
            </w:tcBorders>
            <w:vAlign w:val="center"/>
          </w:tcPr>
          <w:p w:rsidR="005E60E9" w:rsidRDefault="005E60E9">
            <w:pPr>
              <w:rPr>
                <w:rFonts w:ascii="HG丸ｺﾞｼｯｸM-PRO" w:eastAsia="HG丸ｺﾞｼｯｸM-PRO" w:hAnsi="HG丸ｺﾞｼｯｸM-PRO"/>
                <w:b/>
              </w:rPr>
            </w:pPr>
          </w:p>
        </w:tc>
        <w:tc>
          <w:tcPr>
            <w:tcW w:w="564" w:type="dxa"/>
            <w:vMerge/>
            <w:tcBorders>
              <w:left w:val="single" w:sz="4" w:space="0" w:color="auto"/>
              <w:bottom w:val="nil"/>
              <w:right w:val="single" w:sz="4" w:space="0" w:color="000000"/>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val="restart"/>
            <w:tcBorders>
              <w:top w:val="single" w:sz="4" w:space="0" w:color="auto"/>
              <w:left w:val="single" w:sz="4" w:space="0" w:color="auto"/>
              <w:bottom w:val="single" w:sz="4" w:space="0" w:color="000000"/>
              <w:right w:val="nil"/>
            </w:tcBorders>
            <w:textDirection w:val="tbRlV"/>
            <w:vAlign w:val="center"/>
          </w:tcPr>
          <w:p w:rsidR="005E60E9" w:rsidRDefault="0049398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sz w:val="24"/>
              </w:rPr>
              <w:t>痰吸引器関連</w:t>
            </w:r>
          </w:p>
        </w:tc>
        <w:tc>
          <w:tcPr>
            <w:tcW w:w="564" w:type="dxa"/>
            <w:tcBorders>
              <w:top w:val="single" w:sz="4" w:space="0" w:color="auto"/>
              <w:left w:val="nil"/>
              <w:bottom w:val="nil"/>
              <w:right w:val="nil"/>
            </w:tcBorders>
            <w:textDirection w:val="tbRlV"/>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single" w:sz="4" w:space="0" w:color="auto"/>
              <w:left w:val="single" w:sz="4" w:space="0" w:color="auto"/>
              <w:bottom w:val="nil"/>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吸引器機種（機種名）：</w:t>
            </w:r>
          </w:p>
        </w:tc>
        <w:tc>
          <w:tcPr>
            <w:tcW w:w="1276" w:type="dxa"/>
            <w:vMerge w:val="restart"/>
            <w:tcBorders>
              <w:top w:val="single" w:sz="4" w:space="0" w:color="auto"/>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val="restart"/>
            <w:tcBorders>
              <w:top w:val="single" w:sz="4" w:space="0" w:color="auto"/>
              <w:left w:val="nil"/>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vMerge w:val="restart"/>
            <w:tcBorders>
              <w:top w:val="single" w:sz="4" w:space="0" w:color="auto"/>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val="restart"/>
            <w:tcBorders>
              <w:top w:val="single" w:sz="4" w:space="0" w:color="auto"/>
              <w:left w:val="nil"/>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vAlign w:val="center"/>
          </w:tcPr>
          <w:p w:rsidR="005E60E9" w:rsidRDefault="005E60E9">
            <w:pPr>
              <w:rPr>
                <w:rFonts w:ascii="HG丸ｺﾞｼｯｸM-PRO" w:eastAsia="HG丸ｺﾞｼｯｸM-PRO" w:hAnsi="HG丸ｺﾞｼｯｸM-PRO"/>
              </w:rPr>
            </w:pPr>
          </w:p>
        </w:tc>
        <w:tc>
          <w:tcPr>
            <w:tcW w:w="5104" w:type="dxa"/>
            <w:vMerge w:val="restart"/>
            <w:tcBorders>
              <w:top w:val="nil"/>
              <w:left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内部バッテリーあり</w:t>
            </w:r>
            <w:r>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年　　月交換</w:t>
            </w:r>
            <w:r>
              <w:rPr>
                <w:rFonts w:ascii="HG丸ｺﾞｼｯｸM-PRO" w:eastAsia="HG丸ｺﾞｼｯｸM-PRO" w:hAnsi="HG丸ｺﾞｼｯｸM-PRO" w:hint="eastAsia"/>
                <w:b/>
              </w:rPr>
              <w:t>)</w:t>
            </w:r>
          </w:p>
          <w:p w:rsidR="005E60E9" w:rsidRDefault="0049398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　内部バッテリー作動時間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時間</w:t>
            </w:r>
          </w:p>
        </w:tc>
        <w:tc>
          <w:tcPr>
            <w:tcW w:w="1276" w:type="dxa"/>
            <w:vMerge/>
            <w:tcBorders>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tcBorders>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vMerge/>
            <w:tcBorders>
              <w:left w:val="nil"/>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tcBorders>
              <w:left w:val="nil"/>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textDirection w:val="tbRlV"/>
            <w:vAlign w:val="center"/>
          </w:tcPr>
          <w:p w:rsidR="005E60E9" w:rsidRDefault="005E60E9">
            <w:pPr>
              <w:rPr>
                <w:rFonts w:ascii="HG丸ｺﾞｼｯｸM-PRO" w:eastAsia="HG丸ｺﾞｼｯｸM-PRO" w:hAnsi="HG丸ｺﾞｼｯｸM-PRO"/>
              </w:rPr>
            </w:pPr>
          </w:p>
        </w:tc>
        <w:tc>
          <w:tcPr>
            <w:tcW w:w="5104" w:type="dxa"/>
            <w:vMerge/>
            <w:tcBorders>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1276"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vMerge/>
            <w:tcBorders>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textDirection w:val="tbRlV"/>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携帯用</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textDirection w:val="tbRlV"/>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吸引カテーテル（本数）とアルコール綿</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tcBorders>
              <w:top w:val="nil"/>
              <w:left w:val="nil"/>
              <w:bottom w:val="nil"/>
              <w:right w:val="single" w:sz="4" w:space="0" w:color="auto"/>
            </w:tcBorders>
            <w:textDirection w:val="tbRlV"/>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5104" w:type="dxa"/>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使い捨てグローブ</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vMerge w:val="restart"/>
            <w:tcBorders>
              <w:top w:val="single" w:sz="4" w:space="0" w:color="auto"/>
              <w:left w:val="single" w:sz="4" w:space="0" w:color="auto"/>
              <w:bottom w:val="single" w:sz="4" w:space="0" w:color="auto"/>
              <w:right w:val="single" w:sz="4" w:space="0" w:color="auto"/>
            </w:tcBorders>
            <w:shd w:val="clear" w:color="auto" w:fill="F2DCDB"/>
            <w:textDirection w:val="tbRlV"/>
            <w:vAlign w:val="center"/>
          </w:tcPr>
          <w:p w:rsidR="005E60E9" w:rsidRDefault="0049398C">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　非常用電源</w:t>
            </w:r>
          </w:p>
        </w:tc>
        <w:tc>
          <w:tcPr>
            <w:tcW w:w="5104" w:type="dxa"/>
            <w:tcBorders>
              <w:top w:val="single" w:sz="4" w:space="0" w:color="auto"/>
              <w:left w:val="nil"/>
              <w:bottom w:val="nil"/>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外部バッテリー（個数）：　　　　　　　</w:t>
            </w:r>
            <w:r>
              <w:rPr>
                <w:rFonts w:ascii="HG丸ｺﾞｼｯｸM-PRO" w:eastAsia="HG丸ｺﾞｼｯｸM-PRO" w:hAnsi="HG丸ｺﾞｼｯｸM-PRO" w:hint="eastAsia"/>
                <w:b/>
              </w:rPr>
              <w:t xml:space="preserve">           </w:t>
            </w:r>
          </w:p>
        </w:tc>
        <w:tc>
          <w:tcPr>
            <w:tcW w:w="1276"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vMerge/>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nil"/>
              <w:left w:val="nil"/>
              <w:bottom w:val="single" w:sz="4" w:space="0" w:color="auto"/>
              <w:right w:val="single" w:sz="4" w:space="0" w:color="auto"/>
            </w:tcBorders>
            <w:vAlign w:val="center"/>
          </w:tcPr>
          <w:p w:rsidR="005E60E9" w:rsidRDefault="0049398C">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充電時間：</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 xml:space="preserve">分　　</w:t>
            </w:r>
          </w:p>
          <w:p w:rsidR="005E60E9" w:rsidRDefault="0049398C">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使用可能時間：</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u w:val="single"/>
              </w:rPr>
              <w:t xml:space="preserve">　</w:t>
            </w:r>
            <w:r>
              <w:rPr>
                <w:rFonts w:ascii="HG丸ｺﾞｼｯｸM-PRO" w:eastAsia="HG丸ｺﾞｼｯｸM-PRO" w:hAnsi="HG丸ｺﾞｼｯｸM-PRO" w:hint="eastAsia"/>
                <w:b/>
              </w:rPr>
              <w:t>時間</w:t>
            </w:r>
          </w:p>
        </w:tc>
        <w:tc>
          <w:tcPr>
            <w:tcW w:w="1276"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vMerge/>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nil"/>
              <w:left w:val="nil"/>
              <w:bottom w:val="single" w:sz="4" w:space="0" w:color="auto"/>
              <w:right w:val="nil"/>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シガーソケット対応のケーブル</w:t>
            </w:r>
          </w:p>
        </w:tc>
        <w:tc>
          <w:tcPr>
            <w:tcW w:w="1276" w:type="dxa"/>
            <w:tcBorders>
              <w:top w:val="nil"/>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000000"/>
              <w:right w:val="nil"/>
            </w:tcBorders>
            <w:vAlign w:val="center"/>
          </w:tcPr>
          <w:p w:rsidR="005E60E9" w:rsidRDefault="005E60E9">
            <w:pPr>
              <w:rPr>
                <w:rFonts w:ascii="HG丸ｺﾞｼｯｸM-PRO" w:eastAsia="HG丸ｺﾞｼｯｸM-PRO" w:hAnsi="HG丸ｺﾞｼｯｸM-PRO"/>
                <w:b/>
              </w:rPr>
            </w:pPr>
          </w:p>
        </w:tc>
        <w:tc>
          <w:tcPr>
            <w:tcW w:w="564" w:type="dxa"/>
            <w:vMerge/>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延長コード</w:t>
            </w:r>
          </w:p>
        </w:tc>
        <w:tc>
          <w:tcPr>
            <w:tcW w:w="1276" w:type="dxa"/>
            <w:tcBorders>
              <w:top w:val="nil"/>
              <w:left w:val="single" w:sz="4" w:space="0" w:color="auto"/>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trHeight w:val="303"/>
        </w:trPr>
        <w:tc>
          <w:tcPr>
            <w:tcW w:w="564" w:type="dxa"/>
            <w:vMerge/>
            <w:tcBorders>
              <w:top w:val="single" w:sz="4" w:space="0" w:color="auto"/>
              <w:left w:val="single" w:sz="4" w:space="0" w:color="auto"/>
              <w:bottom w:val="single" w:sz="4" w:space="0" w:color="auto"/>
              <w:right w:val="nil"/>
            </w:tcBorders>
            <w:vAlign w:val="center"/>
          </w:tcPr>
          <w:p w:rsidR="005E60E9" w:rsidRDefault="005E60E9">
            <w:pPr>
              <w:rPr>
                <w:rFonts w:ascii="HG丸ｺﾞｼｯｸM-PRO" w:eastAsia="HG丸ｺﾞｼｯｸM-PRO" w:hAnsi="HG丸ｺﾞｼｯｸM-PRO"/>
                <w:b/>
              </w:rPr>
            </w:pPr>
          </w:p>
        </w:tc>
        <w:tc>
          <w:tcPr>
            <w:tcW w:w="564" w:type="dxa"/>
            <w:vMerge/>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tc>
        <w:tc>
          <w:tcPr>
            <w:tcW w:w="1276"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1" w:type="dxa"/>
            <w:tcBorders>
              <w:top w:val="nil"/>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0"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nil"/>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cantSplit/>
          <w:trHeight w:val="450"/>
        </w:trPr>
        <w:tc>
          <w:tcPr>
            <w:tcW w:w="564" w:type="dxa"/>
            <w:vMerge w:val="restart"/>
            <w:tcBorders>
              <w:top w:val="single" w:sz="4" w:space="0" w:color="auto"/>
              <w:left w:val="single" w:sz="4" w:space="0" w:color="auto"/>
              <w:right w:val="nil"/>
            </w:tcBorders>
            <w:textDirection w:val="tbRlV"/>
            <w:vAlign w:val="center"/>
          </w:tcPr>
          <w:p w:rsidR="005E60E9" w:rsidRDefault="0049398C">
            <w:pPr>
              <w:adjustRightInd w:val="0"/>
              <w:snapToGrid w:val="0"/>
              <w:ind w:left="113" w:right="11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在宅酸素関連</w:t>
            </w:r>
          </w:p>
        </w:tc>
        <w:tc>
          <w:tcPr>
            <w:tcW w:w="564" w:type="dxa"/>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酸素濃縮機（機種名）：　</w:t>
            </w:r>
          </w:p>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内部バッテリーあり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内部バッテリーなし</w:t>
            </w:r>
          </w:p>
        </w:tc>
        <w:tc>
          <w:tcPr>
            <w:tcW w:w="1276"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cantSplit/>
          <w:trHeight w:val="390"/>
        </w:trPr>
        <w:tc>
          <w:tcPr>
            <w:tcW w:w="564" w:type="dxa"/>
            <w:vMerge/>
            <w:tcBorders>
              <w:left w:val="single" w:sz="4" w:space="0" w:color="auto"/>
              <w:right w:val="nil"/>
            </w:tcBorders>
            <w:textDirection w:val="tbRlV"/>
            <w:vAlign w:val="center"/>
          </w:tcPr>
          <w:p w:rsidR="005E60E9" w:rsidRDefault="005E60E9">
            <w:pPr>
              <w:adjustRightInd w:val="0"/>
              <w:snapToGrid w:val="0"/>
              <w:ind w:left="113" w:right="113"/>
              <w:rPr>
                <w:rFonts w:ascii="HG丸ｺﾞｼｯｸM-PRO" w:eastAsia="HG丸ｺﾞｼｯｸM-PRO" w:hAnsi="HG丸ｺﾞｼｯｸM-PRO"/>
                <w:b/>
                <w:sz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酸素ボンベ</w:t>
            </w:r>
          </w:p>
        </w:tc>
        <w:tc>
          <w:tcPr>
            <w:tcW w:w="1276"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cantSplit/>
          <w:trHeight w:val="315"/>
        </w:trPr>
        <w:tc>
          <w:tcPr>
            <w:tcW w:w="564" w:type="dxa"/>
            <w:vMerge/>
            <w:tcBorders>
              <w:left w:val="single" w:sz="4" w:space="0" w:color="auto"/>
              <w:right w:val="nil"/>
            </w:tcBorders>
            <w:textDirection w:val="tbRlV"/>
            <w:vAlign w:val="center"/>
          </w:tcPr>
          <w:p w:rsidR="005E60E9" w:rsidRDefault="005E60E9">
            <w:pPr>
              <w:adjustRightInd w:val="0"/>
              <w:snapToGrid w:val="0"/>
              <w:ind w:left="113" w:right="113"/>
              <w:rPr>
                <w:rFonts w:ascii="HG丸ｺﾞｼｯｸM-PRO" w:eastAsia="HG丸ｺﾞｼｯｸM-PRO" w:hAnsi="HG丸ｺﾞｼｯｸM-PRO"/>
                <w:b/>
                <w:sz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酸素ボンベ用カート</w:t>
            </w:r>
          </w:p>
        </w:tc>
        <w:tc>
          <w:tcPr>
            <w:tcW w:w="1276"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r w:rsidR="005E60E9">
        <w:trPr>
          <w:cantSplit/>
          <w:trHeight w:val="406"/>
        </w:trPr>
        <w:tc>
          <w:tcPr>
            <w:tcW w:w="564" w:type="dxa"/>
            <w:vMerge/>
            <w:tcBorders>
              <w:left w:val="single" w:sz="4" w:space="0" w:color="auto"/>
              <w:bottom w:val="single" w:sz="4" w:space="0" w:color="auto"/>
              <w:right w:val="nil"/>
            </w:tcBorders>
            <w:textDirection w:val="tbRlV"/>
            <w:vAlign w:val="center"/>
          </w:tcPr>
          <w:p w:rsidR="005E60E9" w:rsidRDefault="005E60E9">
            <w:pPr>
              <w:adjustRightInd w:val="0"/>
              <w:snapToGrid w:val="0"/>
              <w:ind w:left="113" w:right="113"/>
              <w:rPr>
                <w:rFonts w:ascii="HG丸ｺﾞｼｯｸM-PRO" w:eastAsia="HG丸ｺﾞｼｯｸM-PRO" w:hAnsi="HG丸ｺﾞｼｯｸM-PRO"/>
                <w:b/>
                <w:sz w:val="24"/>
              </w:rPr>
            </w:pPr>
          </w:p>
        </w:tc>
        <w:tc>
          <w:tcPr>
            <w:tcW w:w="564" w:type="dxa"/>
            <w:tcBorders>
              <w:top w:val="single" w:sz="4" w:space="0" w:color="auto"/>
              <w:left w:val="single" w:sz="4" w:space="0" w:color="auto"/>
              <w:bottom w:val="single" w:sz="4" w:space="0" w:color="auto"/>
              <w:right w:val="single" w:sz="4" w:space="0" w:color="auto"/>
            </w:tcBorders>
            <w:vAlign w:val="center"/>
          </w:tcPr>
          <w:p w:rsidR="005E60E9" w:rsidRDefault="005E60E9">
            <w:pPr>
              <w:rPr>
                <w:rFonts w:ascii="HG丸ｺﾞｼｯｸM-PRO" w:eastAsia="HG丸ｺﾞｼｯｸM-PRO" w:hAnsi="HG丸ｺﾞｼｯｸM-PRO"/>
                <w:b/>
              </w:rPr>
            </w:pPr>
          </w:p>
        </w:tc>
        <w:tc>
          <w:tcPr>
            <w:tcW w:w="5104" w:type="dxa"/>
            <w:tcBorders>
              <w:top w:val="single" w:sz="4" w:space="0" w:color="auto"/>
              <w:left w:val="nil"/>
              <w:bottom w:val="single" w:sz="4" w:space="0" w:color="auto"/>
              <w:right w:val="single" w:sz="4" w:space="0" w:color="auto"/>
            </w:tcBorders>
            <w:vAlign w:val="center"/>
          </w:tcPr>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hint="eastAsia"/>
                <w:b/>
              </w:rPr>
              <w:t>□　酸素用チューブ（カニューレ）</w:t>
            </w:r>
          </w:p>
        </w:tc>
        <w:tc>
          <w:tcPr>
            <w:tcW w:w="1276"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1"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850"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c>
          <w:tcPr>
            <w:tcW w:w="709" w:type="dxa"/>
            <w:tcBorders>
              <w:top w:val="single" w:sz="4" w:space="0" w:color="auto"/>
              <w:left w:val="nil"/>
              <w:bottom w:val="single" w:sz="4" w:space="0" w:color="auto"/>
              <w:right w:val="single" w:sz="4" w:space="0" w:color="auto"/>
            </w:tcBorders>
            <w:vAlign w:val="center"/>
          </w:tcPr>
          <w:p w:rsidR="005E60E9" w:rsidRDefault="005E60E9">
            <w:pPr>
              <w:rPr>
                <w:rFonts w:ascii="HG丸ｺﾞｼｯｸM-PRO" w:eastAsia="HG丸ｺﾞｼｯｸM-PRO" w:hAnsi="HG丸ｺﾞｼｯｸM-PRO"/>
              </w:rPr>
            </w:pPr>
          </w:p>
        </w:tc>
      </w:tr>
    </w:tbl>
    <w:p w:rsidR="005E60E9" w:rsidRDefault="0049398C">
      <w:pPr>
        <w:spacing w:line="276" w:lineRule="auto"/>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備蓄チェックリスト（療養必需品）</w:t>
      </w:r>
    </w:p>
    <w:p w:rsidR="005E60E9" w:rsidRDefault="005E60E9">
      <w:pPr>
        <w:spacing w:line="276" w:lineRule="auto"/>
        <w:rPr>
          <w:rFonts w:ascii="HG丸ｺﾞｼｯｸM-PRO" w:eastAsia="HG丸ｺﾞｼｯｸM-PRO" w:hAnsi="HG丸ｺﾞｼｯｸM-PRO"/>
          <w:b/>
          <w:color w:val="FF0000"/>
        </w:rPr>
      </w:pPr>
    </w:p>
    <w:tbl>
      <w:tblPr>
        <w:tblpPr w:leftFromText="142" w:rightFromText="142" w:vertAnchor="page" w:horzAnchor="margin" w:tblpY="1816"/>
        <w:tblW w:w="9880" w:type="dxa"/>
        <w:tblLayout w:type="fixed"/>
        <w:tblCellMar>
          <w:left w:w="99" w:type="dxa"/>
          <w:right w:w="99" w:type="dxa"/>
        </w:tblCellMar>
        <w:tblLook w:val="04A0" w:firstRow="1" w:lastRow="0" w:firstColumn="1" w:lastColumn="0" w:noHBand="0" w:noVBand="1"/>
      </w:tblPr>
      <w:tblGrid>
        <w:gridCol w:w="564"/>
        <w:gridCol w:w="5527"/>
        <w:gridCol w:w="1417"/>
        <w:gridCol w:w="851"/>
        <w:gridCol w:w="724"/>
        <w:gridCol w:w="797"/>
      </w:tblGrid>
      <w:tr w:rsidR="005E60E9">
        <w:trPr>
          <w:trHeight w:val="315"/>
        </w:trPr>
        <w:tc>
          <w:tcPr>
            <w:tcW w:w="6091" w:type="dxa"/>
            <w:gridSpan w:val="2"/>
            <w:vMerge w:val="restart"/>
            <w:tcBorders>
              <w:top w:val="single" w:sz="4" w:space="0" w:color="auto"/>
              <w:left w:val="single" w:sz="4" w:space="0" w:color="auto"/>
              <w:right w:val="single" w:sz="4" w:space="0" w:color="000000"/>
            </w:tcBorders>
            <w:shd w:val="clear" w:color="auto" w:fill="auto"/>
            <w:vAlign w:val="center"/>
          </w:tcPr>
          <w:p w:rsidR="005E60E9" w:rsidRDefault="0049398C">
            <w:pPr>
              <w:widowControl/>
              <w:jc w:val="center"/>
              <w:rPr>
                <w:rFonts w:ascii="HG丸ｺﾞｼｯｸM-PRO" w:eastAsia="HG丸ｺﾞｼｯｸM-PRO" w:hAnsi="HG丸ｺﾞｼｯｸM-PRO"/>
                <w:b/>
                <w:color w:val="000000"/>
                <w:kern w:val="0"/>
                <w:sz w:val="22"/>
              </w:rPr>
            </w:pPr>
            <w:r>
              <w:rPr>
                <w:rFonts w:ascii="HG丸ｺﾞｼｯｸM-PRO" w:eastAsia="HG丸ｺﾞｼｯｸM-PRO" w:hAnsi="HG丸ｺﾞｼｯｸM-PRO" w:hint="eastAsia"/>
                <w:b/>
                <w:color w:val="000000"/>
                <w:kern w:val="0"/>
                <w:sz w:val="24"/>
              </w:rPr>
              <w:t>療養必需品の種類</w:t>
            </w:r>
          </w:p>
        </w:tc>
        <w:tc>
          <w:tcPr>
            <w:tcW w:w="1417" w:type="dxa"/>
            <w:vMerge w:val="restart"/>
            <w:tcBorders>
              <w:top w:val="single" w:sz="4" w:space="0" w:color="auto"/>
              <w:left w:val="nil"/>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b/>
                <w:color w:val="000000"/>
                <w:kern w:val="0"/>
                <w:sz w:val="20"/>
              </w:rPr>
            </w:pPr>
            <w:r>
              <w:rPr>
                <w:rFonts w:ascii="HG丸ｺﾞｼｯｸM-PRO" w:eastAsia="HG丸ｺﾞｼｯｸM-PRO" w:hAnsi="HG丸ｺﾞｼｯｸM-PRO" w:hint="eastAsia"/>
                <w:b/>
                <w:color w:val="000000"/>
                <w:kern w:val="0"/>
                <w:sz w:val="20"/>
              </w:rPr>
              <w:t>自宅待機</w:t>
            </w:r>
            <w:r>
              <w:rPr>
                <w:rFonts w:ascii="HG丸ｺﾞｼｯｸM-PRO" w:eastAsia="HG丸ｺﾞｼｯｸM-PRO" w:hAnsi="HG丸ｺﾞｼｯｸM-PRO" w:hint="eastAsia"/>
                <w:b/>
                <w:color w:val="000000"/>
                <w:kern w:val="0"/>
                <w:sz w:val="20"/>
              </w:rPr>
              <w:t xml:space="preserve">     </w:t>
            </w:r>
          </w:p>
          <w:p w:rsidR="005E60E9" w:rsidRDefault="0049398C">
            <w:pPr>
              <w:widowControl/>
              <w:jc w:val="center"/>
              <w:rPr>
                <w:rFonts w:ascii="HG丸ｺﾞｼｯｸM-PRO" w:eastAsia="HG丸ｺﾞｼｯｸM-PRO" w:hAnsi="HG丸ｺﾞｼｯｸM-PRO"/>
                <w:b/>
                <w:color w:val="000000"/>
                <w:kern w:val="0"/>
                <w:sz w:val="20"/>
              </w:rPr>
            </w:pPr>
            <w:r>
              <w:rPr>
                <w:rFonts w:ascii="HG丸ｺﾞｼｯｸM-PRO" w:eastAsia="HG丸ｺﾞｼｯｸM-PRO" w:hAnsi="HG丸ｺﾞｼｯｸM-PRO" w:hint="eastAsia"/>
                <w:b/>
                <w:color w:val="000000"/>
                <w:kern w:val="0"/>
                <w:sz w:val="20"/>
              </w:rPr>
              <w:t>備蓄量</w:t>
            </w:r>
          </w:p>
        </w:tc>
        <w:tc>
          <w:tcPr>
            <w:tcW w:w="2372" w:type="dxa"/>
            <w:gridSpan w:val="3"/>
            <w:tcBorders>
              <w:top w:val="single" w:sz="4" w:space="0" w:color="auto"/>
              <w:left w:val="nil"/>
              <w:bottom w:val="single" w:sz="4" w:space="0" w:color="auto"/>
              <w:right w:val="single" w:sz="4" w:space="0" w:color="auto"/>
            </w:tcBorders>
            <w:shd w:val="clear" w:color="auto" w:fill="auto"/>
            <w:vAlign w:val="center"/>
          </w:tcPr>
          <w:p w:rsidR="005E60E9" w:rsidRDefault="0049398C">
            <w:pPr>
              <w:jc w:val="center"/>
              <w:rPr>
                <w:rFonts w:ascii="HG丸ｺﾞｼｯｸM-PRO" w:eastAsia="HG丸ｺﾞｼｯｸM-PRO" w:hAnsi="HG丸ｺﾞｼｯｸM-PRO"/>
                <w:b/>
                <w:color w:val="000000"/>
                <w:kern w:val="0"/>
                <w:sz w:val="20"/>
              </w:rPr>
            </w:pPr>
            <w:r>
              <w:rPr>
                <w:rFonts w:ascii="HG丸ｺﾞｼｯｸM-PRO" w:eastAsia="HG丸ｺﾞｼｯｸM-PRO" w:hAnsi="HG丸ｺﾞｼｯｸM-PRO" w:hint="eastAsia"/>
                <w:b/>
                <w:color w:val="000000"/>
                <w:kern w:val="0"/>
                <w:sz w:val="20"/>
              </w:rPr>
              <w:t>持ち出し分</w:t>
            </w:r>
          </w:p>
        </w:tc>
      </w:tr>
      <w:tr w:rsidR="005E60E9">
        <w:trPr>
          <w:trHeight w:val="390"/>
        </w:trPr>
        <w:tc>
          <w:tcPr>
            <w:tcW w:w="6091" w:type="dxa"/>
            <w:gridSpan w:val="2"/>
            <w:vMerge/>
            <w:tcBorders>
              <w:left w:val="single" w:sz="4" w:space="0" w:color="auto"/>
              <w:bottom w:val="single" w:sz="4" w:space="0" w:color="auto"/>
              <w:right w:val="single" w:sz="4" w:space="0" w:color="000000"/>
            </w:tcBorders>
            <w:shd w:val="clear" w:color="auto" w:fill="auto"/>
            <w:vAlign w:val="center"/>
          </w:tcPr>
          <w:p w:rsidR="005E60E9" w:rsidRDefault="005E60E9">
            <w:pPr>
              <w:widowControl/>
              <w:jc w:val="center"/>
              <w:rPr>
                <w:rFonts w:ascii="HG丸ｺﾞｼｯｸM-PRO" w:eastAsia="HG丸ｺﾞｼｯｸM-PRO" w:hAnsi="HG丸ｺﾞｼｯｸM-PRO"/>
                <w:b/>
                <w:color w:val="000000"/>
                <w:kern w:val="0"/>
                <w:sz w:val="24"/>
              </w:rPr>
            </w:pPr>
          </w:p>
        </w:tc>
        <w:tc>
          <w:tcPr>
            <w:tcW w:w="1417" w:type="dxa"/>
            <w:vMerge/>
            <w:tcBorders>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b/>
                <w:color w:val="000000"/>
                <w:kern w:val="0"/>
                <w:sz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第一</w:t>
            </w:r>
          </w:p>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避難先</w:t>
            </w:r>
          </w:p>
        </w:tc>
        <w:tc>
          <w:tcPr>
            <w:tcW w:w="724" w:type="dxa"/>
            <w:tcBorders>
              <w:top w:val="single" w:sz="4" w:space="0" w:color="auto"/>
              <w:left w:val="nil"/>
              <w:bottom w:val="single" w:sz="4" w:space="0" w:color="auto"/>
              <w:right w:val="single" w:sz="4" w:space="0" w:color="auto"/>
            </w:tcBorders>
            <w:shd w:val="clear" w:color="auto" w:fill="auto"/>
            <w:vAlign w:val="center"/>
          </w:tcPr>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第二</w:t>
            </w:r>
          </w:p>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避難先</w:t>
            </w:r>
          </w:p>
        </w:tc>
        <w:tc>
          <w:tcPr>
            <w:tcW w:w="797" w:type="dxa"/>
            <w:tcBorders>
              <w:top w:val="single" w:sz="4" w:space="0" w:color="auto"/>
              <w:left w:val="nil"/>
              <w:bottom w:val="single" w:sz="4" w:space="0" w:color="auto"/>
              <w:right w:val="single" w:sz="4" w:space="0" w:color="auto"/>
            </w:tcBorders>
            <w:shd w:val="clear" w:color="auto" w:fill="auto"/>
            <w:vAlign w:val="center"/>
          </w:tcPr>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第三</w:t>
            </w:r>
          </w:p>
          <w:p w:rsidR="005E60E9" w:rsidRDefault="0049398C">
            <w:pPr>
              <w:adjustRightInd w:val="0"/>
              <w:snapToGrid w:val="0"/>
              <w:jc w:val="center"/>
              <w:rPr>
                <w:rFonts w:ascii="HG丸ｺﾞｼｯｸM-PRO" w:eastAsia="HG丸ｺﾞｼｯｸM-PRO" w:hAnsi="HG丸ｺﾞｼｯｸM-PRO"/>
                <w:b/>
                <w:color w:val="000000"/>
                <w:kern w:val="0"/>
                <w:sz w:val="16"/>
              </w:rPr>
            </w:pPr>
            <w:r>
              <w:rPr>
                <w:rFonts w:ascii="HG丸ｺﾞｼｯｸM-PRO" w:eastAsia="HG丸ｺﾞｼｯｸM-PRO" w:hAnsi="HG丸ｺﾞｼｯｸM-PRO" w:hint="eastAsia"/>
                <w:b/>
                <w:color w:val="000000"/>
                <w:kern w:val="0"/>
                <w:sz w:val="16"/>
              </w:rPr>
              <w:t>避難先</w:t>
            </w:r>
          </w:p>
        </w:tc>
      </w:tr>
      <w:tr w:rsidR="005E60E9">
        <w:trPr>
          <w:trHeight w:val="298"/>
        </w:trPr>
        <w:tc>
          <w:tcPr>
            <w:tcW w:w="564" w:type="dxa"/>
            <w:vMerge w:val="restart"/>
            <w:tcBorders>
              <w:top w:val="single" w:sz="4" w:space="0" w:color="auto"/>
              <w:left w:val="single" w:sz="4" w:space="0" w:color="auto"/>
              <w:right w:val="single" w:sz="4" w:space="0" w:color="000000"/>
            </w:tcBorders>
            <w:shd w:val="clear" w:color="auto" w:fill="auto"/>
            <w:textDirection w:val="tbRlV"/>
            <w:vAlign w:val="center"/>
          </w:tcPr>
          <w:p w:rsidR="005E60E9" w:rsidRDefault="0049398C">
            <w:pPr>
              <w:widowControl/>
              <w:jc w:val="center"/>
              <w:rPr>
                <w:rFonts w:ascii="HG丸ｺﾞｼｯｸM-PRO" w:eastAsia="HG丸ｺﾞｼｯｸM-PRO" w:hAnsi="HG丸ｺﾞｼｯｸM-PRO"/>
                <w:b/>
                <w:color w:val="000000"/>
                <w:kern w:val="0"/>
                <w:sz w:val="24"/>
              </w:rPr>
            </w:pPr>
            <w:r>
              <w:rPr>
                <w:rFonts w:ascii="HG丸ｺﾞｼｯｸM-PRO" w:eastAsia="HG丸ｺﾞｼｯｸM-PRO" w:hAnsi="HG丸ｺﾞｼｯｸM-PRO" w:hint="eastAsia"/>
                <w:b/>
                <w:color w:val="000000"/>
                <w:kern w:val="0"/>
                <w:sz w:val="24"/>
              </w:rPr>
              <w:t>食事関連</w:t>
            </w:r>
          </w:p>
        </w:tc>
        <w:tc>
          <w:tcPr>
            <w:tcW w:w="5527" w:type="dxa"/>
            <w:tcBorders>
              <w:top w:val="nil"/>
              <w:left w:val="nil"/>
              <w:bottom w:val="single" w:sz="4" w:space="0" w:color="auto"/>
              <w:right w:val="nil"/>
            </w:tcBorders>
            <w:shd w:val="clear" w:color="auto" w:fill="auto"/>
            <w:vAlign w:val="center"/>
          </w:tcPr>
          <w:p w:rsidR="005E60E9" w:rsidRDefault="0049398C">
            <w:pPr>
              <w:widowControl/>
              <w:adjustRightInd w:val="0"/>
              <w:snapToGrid w:val="0"/>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xml:space="preserve">□　経管栄養剤　</w:t>
            </w:r>
          </w:p>
          <w:p w:rsidR="005E60E9" w:rsidRDefault="0049398C">
            <w:pPr>
              <w:widowControl/>
              <w:adjustRightInd w:val="0"/>
              <w:snapToGrid w:val="0"/>
              <w:ind w:firstLineChars="100" w:firstLine="211"/>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（種類：　　　　　　一日量：　　　）</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5E60E9">
            <w:pPr>
              <w:widowControl/>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b/>
                <w:color w:val="000000"/>
                <w:kern w:val="0"/>
                <w:sz w:val="22"/>
              </w:rPr>
            </w:pPr>
            <w:r>
              <w:rPr>
                <w:rFonts w:ascii="HG丸ｺﾞｼｯｸM-PRO" w:eastAsia="HG丸ｺﾞｼｯｸM-PRO" w:hAnsi="HG丸ｺﾞｼｯｸM-PRO" w:hint="eastAsia"/>
                <w:b/>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b/>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b/>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xml:space="preserve">□　イルリガートル　　</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xml:space="preserve">□　栄養チューブ　</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接続チューブ</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注入器</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 xml:space="preserve">□　　</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5E60E9" w:rsidRDefault="0049398C">
            <w:pPr>
              <w:widowControl/>
              <w:jc w:val="center"/>
              <w:rPr>
                <w:rFonts w:ascii="HG丸ｺﾞｼｯｸM-PRO" w:eastAsia="HG丸ｺﾞｼｯｸM-PRO" w:hAnsi="HG丸ｺﾞｼｯｸM-PRO"/>
                <w:b/>
                <w:color w:val="000000"/>
                <w:kern w:val="0"/>
                <w:sz w:val="24"/>
              </w:rPr>
            </w:pPr>
            <w:r>
              <w:rPr>
                <w:rFonts w:ascii="HG丸ｺﾞｼｯｸM-PRO" w:eastAsia="HG丸ｺﾞｼｯｸM-PRO" w:hAnsi="HG丸ｺﾞｼｯｸM-PRO" w:hint="eastAsia"/>
                <w:b/>
                <w:color w:val="000000"/>
                <w:kern w:val="0"/>
                <w:sz w:val="24"/>
              </w:rPr>
              <w:t>内服薬関連</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お薬手帳</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auto"/>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5E60E9" w:rsidRDefault="0049398C">
            <w:pPr>
              <w:widowControl/>
              <w:adjustRightInd w:val="0"/>
              <w:snapToGrid w:val="0"/>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常用薬</w:t>
            </w:r>
            <w:r>
              <w:rPr>
                <w:rFonts w:ascii="HG丸ｺﾞｼｯｸM-PRO" w:eastAsia="HG丸ｺﾞｼｯｸM-PRO" w:hAnsi="HG丸ｺﾞｼｯｸM-PRO" w:hint="eastAsia"/>
                <w:b/>
                <w:color w:val="000000"/>
                <w:kern w:val="0"/>
              </w:rPr>
              <w:t>(</w:t>
            </w:r>
            <w:r>
              <w:rPr>
                <w:rFonts w:ascii="HG丸ｺﾞｼｯｸM-PRO" w:eastAsia="HG丸ｺﾞｼｯｸM-PRO" w:hAnsi="HG丸ｺﾞｼｯｸM-PRO" w:hint="eastAsia"/>
                <w:b/>
                <w:color w:val="000000"/>
                <w:kern w:val="0"/>
              </w:rPr>
              <w:t xml:space="preserve">予備）　</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auto"/>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その他（内服時の必需品など）</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auto"/>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r>
      <w:tr w:rsidR="005E60E9">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5E60E9" w:rsidRDefault="0049398C">
            <w:pPr>
              <w:widowControl/>
              <w:jc w:val="center"/>
              <w:rPr>
                <w:rFonts w:ascii="HG丸ｺﾞｼｯｸM-PRO" w:eastAsia="HG丸ｺﾞｼｯｸM-PRO" w:hAnsi="HG丸ｺﾞｼｯｸM-PRO"/>
                <w:b/>
                <w:color w:val="000000"/>
                <w:kern w:val="0"/>
                <w:sz w:val="24"/>
              </w:rPr>
            </w:pPr>
            <w:r>
              <w:rPr>
                <w:rFonts w:ascii="HG丸ｺﾞｼｯｸM-PRO" w:eastAsia="HG丸ｺﾞｼｯｸM-PRO" w:hAnsi="HG丸ｺﾞｼｯｸM-PRO" w:hint="eastAsia"/>
                <w:b/>
                <w:color w:val="000000"/>
                <w:kern w:val="0"/>
                <w:sz w:val="24"/>
              </w:rPr>
              <w:t>衛生材料関連</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ガーゼ類</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アルコール綿</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single" w:sz="4" w:space="0" w:color="auto"/>
              <w:right w:val="nil"/>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注射器</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single" w:sz="4" w:space="0" w:color="auto"/>
              <w:right w:val="nil"/>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精製水</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nil"/>
              <w:right w:val="nil"/>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tcPr>
          <w:p w:rsidR="005E60E9" w:rsidRDefault="0049398C">
            <w:pPr>
              <w:widowControl/>
              <w:jc w:val="center"/>
              <w:rPr>
                <w:rFonts w:ascii="HG丸ｺﾞｼｯｸM-PRO" w:eastAsia="HG丸ｺﾞｼｯｸM-PRO" w:hAnsi="HG丸ｺﾞｼｯｸM-PRO"/>
                <w:b/>
                <w:color w:val="000000"/>
                <w:kern w:val="0"/>
                <w:sz w:val="24"/>
              </w:rPr>
            </w:pPr>
            <w:r>
              <w:rPr>
                <w:rFonts w:ascii="HG丸ｺﾞｼｯｸM-PRO" w:eastAsia="HG丸ｺﾞｼｯｸM-PRO" w:hAnsi="HG丸ｺﾞｼｯｸM-PRO" w:hint="eastAsia"/>
                <w:b/>
                <w:color w:val="000000"/>
                <w:kern w:val="0"/>
                <w:sz w:val="24"/>
              </w:rPr>
              <w:t>排泄関連</w:t>
            </w:r>
          </w:p>
        </w:tc>
        <w:tc>
          <w:tcPr>
            <w:tcW w:w="5527" w:type="dxa"/>
            <w:tcBorders>
              <w:top w:val="single" w:sz="4" w:space="0" w:color="auto"/>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オムツ類</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尿器類</w:t>
            </w:r>
          </w:p>
        </w:tc>
        <w:tc>
          <w:tcPr>
            <w:tcW w:w="141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single" w:sz="4" w:space="0" w:color="auto"/>
              <w:right w:val="nil"/>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カテーテル・バック等</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5E60E9">
            <w:pPr>
              <w:widowControl/>
              <w:jc w:val="center"/>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tcPr>
          <w:p w:rsidR="005E60E9" w:rsidRDefault="005E60E9">
            <w:pPr>
              <w:widowControl/>
              <w:jc w:val="left"/>
              <w:rPr>
                <w:rFonts w:ascii="HG丸ｺﾞｼｯｸM-PRO" w:eastAsia="HG丸ｺﾞｼｯｸM-PRO" w:hAnsi="HG丸ｺﾞｼｯｸM-PRO"/>
                <w:b/>
                <w:color w:val="000000"/>
                <w:kern w:val="0"/>
                <w:sz w:val="24"/>
              </w:rPr>
            </w:pPr>
          </w:p>
        </w:tc>
        <w:tc>
          <w:tcPr>
            <w:tcW w:w="5527" w:type="dxa"/>
            <w:tcBorders>
              <w:top w:val="nil"/>
              <w:left w:val="nil"/>
              <w:bottom w:val="single" w:sz="4" w:space="0" w:color="auto"/>
              <w:right w:val="nil"/>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val="restart"/>
            <w:tcBorders>
              <w:top w:val="single" w:sz="4" w:space="0" w:color="auto"/>
              <w:left w:val="single" w:sz="4" w:space="0" w:color="auto"/>
              <w:right w:val="single" w:sz="4" w:space="0" w:color="000000"/>
            </w:tcBorders>
            <w:shd w:val="clear" w:color="auto" w:fill="auto"/>
            <w:textDirection w:val="tbRlV"/>
            <w:vAlign w:val="center"/>
          </w:tcPr>
          <w:p w:rsidR="005E60E9" w:rsidRDefault="0049398C">
            <w:pPr>
              <w:widowControl/>
              <w:jc w:val="center"/>
              <w:rPr>
                <w:rFonts w:ascii="HG丸ｺﾞｼｯｸM-PRO" w:eastAsia="HG丸ｺﾞｼｯｸM-PRO" w:hAnsi="HG丸ｺﾞｼｯｸM-PRO"/>
                <w:b/>
                <w:color w:val="000000"/>
                <w:kern w:val="0"/>
                <w:sz w:val="24"/>
              </w:rPr>
            </w:pPr>
            <w:r>
              <w:rPr>
                <w:rFonts w:ascii="HG丸ｺﾞｼｯｸM-PRO" w:eastAsia="HG丸ｺﾞｼｯｸM-PRO" w:hAnsi="HG丸ｺﾞｼｯｸM-PRO" w:hint="eastAsia"/>
                <w:b/>
                <w:color w:val="000000"/>
                <w:kern w:val="0"/>
                <w:sz w:val="24"/>
              </w:rPr>
              <w:t>その他</w:t>
            </w: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コミュニケーション用具（文字盤など）</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乾電池</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携帯ラジオ</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懐中電灯</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筆記用具</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保険証・受給者証</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ティッシュ・ウエットティッシュ</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防寒具等</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クッション類</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　暖房器具（停電時使える器具など）</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nil"/>
              <w:left w:val="nil"/>
              <w:bottom w:val="single" w:sz="4" w:space="0" w:color="auto"/>
              <w:right w:val="single" w:sz="4" w:space="0" w:color="auto"/>
            </w:tcBorders>
            <w:shd w:val="clear" w:color="auto" w:fill="auto"/>
            <w:vAlign w:val="center"/>
          </w:tcPr>
          <w:p w:rsidR="005E60E9" w:rsidRDefault="0049398C">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kern w:val="0"/>
              </w:rPr>
              <w:t>□　カセットコンロ</w:t>
            </w:r>
          </w:p>
        </w:tc>
        <w:tc>
          <w:tcPr>
            <w:tcW w:w="1417"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nil"/>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single" w:sz="4" w:space="0" w:color="auto"/>
              <w:left w:val="single" w:sz="4" w:space="0" w:color="000000"/>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color w:val="000000"/>
                <w:kern w:val="0"/>
              </w:rPr>
            </w:pPr>
            <w:r>
              <w:rPr>
                <w:rFonts w:ascii="HG丸ｺﾞｼｯｸM-PRO" w:eastAsia="HG丸ｺﾞｼｯｸM-PRO" w:hAnsi="HG丸ｺﾞｼｯｸM-PRO" w:hint="eastAsia"/>
                <w:b/>
                <w:color w:val="000000"/>
                <w:kern w:val="0"/>
              </w:rPr>
              <w:t>□　私の災害時計画（本書）</w:t>
            </w:r>
          </w:p>
        </w:tc>
        <w:tc>
          <w:tcPr>
            <w:tcW w:w="141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24"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vMerge/>
            <w:tcBorders>
              <w:left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single" w:sz="4" w:space="0" w:color="auto"/>
              <w:left w:val="single" w:sz="4" w:space="0" w:color="000000"/>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24"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r w:rsidR="005E60E9">
        <w:trPr>
          <w:trHeight w:val="298"/>
        </w:trPr>
        <w:tc>
          <w:tcPr>
            <w:tcW w:w="564" w:type="dxa"/>
            <w:tcBorders>
              <w:left w:val="single" w:sz="4" w:space="0" w:color="auto"/>
              <w:bottom w:val="single" w:sz="4" w:space="0" w:color="auto"/>
              <w:right w:val="single" w:sz="4" w:space="0" w:color="000000"/>
            </w:tcBorders>
            <w:vAlign w:val="center"/>
          </w:tcPr>
          <w:p w:rsidR="005E60E9" w:rsidRDefault="005E60E9">
            <w:pPr>
              <w:widowControl/>
              <w:jc w:val="left"/>
              <w:rPr>
                <w:rFonts w:ascii="HG丸ｺﾞｼｯｸM-PRO" w:eastAsia="HG丸ｺﾞｼｯｸM-PRO" w:hAnsi="HG丸ｺﾞｼｯｸM-PRO"/>
                <w:color w:val="000000"/>
                <w:kern w:val="0"/>
                <w:sz w:val="24"/>
              </w:rPr>
            </w:pPr>
          </w:p>
        </w:tc>
        <w:tc>
          <w:tcPr>
            <w:tcW w:w="5527" w:type="dxa"/>
            <w:tcBorders>
              <w:top w:val="single" w:sz="4" w:space="0" w:color="auto"/>
              <w:left w:val="single" w:sz="4" w:space="0" w:color="000000"/>
              <w:bottom w:val="single" w:sz="4" w:space="0" w:color="auto"/>
              <w:right w:val="single" w:sz="4" w:space="0" w:color="auto"/>
            </w:tcBorders>
            <w:shd w:val="clear" w:color="auto" w:fill="auto"/>
            <w:vAlign w:val="center"/>
          </w:tcPr>
          <w:p w:rsidR="005E60E9" w:rsidRDefault="0049398C">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hint="eastAsia"/>
                <w:b/>
                <w:color w:val="000000"/>
                <w:kern w:val="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24"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c>
          <w:tcPr>
            <w:tcW w:w="797" w:type="dxa"/>
            <w:tcBorders>
              <w:top w:val="single" w:sz="4" w:space="0" w:color="auto"/>
              <w:left w:val="nil"/>
              <w:bottom w:val="single" w:sz="4" w:space="0" w:color="auto"/>
              <w:right w:val="single" w:sz="4" w:space="0" w:color="auto"/>
            </w:tcBorders>
            <w:shd w:val="clear" w:color="auto" w:fill="auto"/>
            <w:vAlign w:val="center"/>
          </w:tcPr>
          <w:p w:rsidR="005E60E9" w:rsidRDefault="005E60E9">
            <w:pPr>
              <w:widowControl/>
              <w:jc w:val="left"/>
              <w:rPr>
                <w:rFonts w:ascii="HG丸ｺﾞｼｯｸM-PRO" w:eastAsia="HG丸ｺﾞｼｯｸM-PRO" w:hAnsi="HG丸ｺﾞｼｯｸM-PRO"/>
                <w:color w:val="000000"/>
                <w:kern w:val="0"/>
                <w:sz w:val="22"/>
              </w:rPr>
            </w:pPr>
          </w:p>
        </w:tc>
      </w:tr>
    </w:tbl>
    <w:p w:rsidR="005E60E9" w:rsidRDefault="005E60E9">
      <w:pPr>
        <w:rPr>
          <w:rFonts w:ascii="HG丸ｺﾞｼｯｸM-PRO" w:eastAsia="HG丸ｺﾞｼｯｸM-PRO" w:hAnsi="HG丸ｺﾞｼｯｸM-PRO"/>
          <w:b/>
        </w:rPr>
      </w:pPr>
    </w:p>
    <w:p w:rsidR="005E60E9" w:rsidRDefault="0049398C">
      <w:pPr>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避難先、避難の手順</w:t>
      </w:r>
    </w:p>
    <w:p w:rsidR="005E60E9" w:rsidRDefault="0049398C">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b/>
          <w:noProof/>
          <w:sz w:val="24"/>
        </w:rPr>
        <mc:AlternateContent>
          <mc:Choice Requires="wps">
            <w:drawing>
              <wp:anchor distT="0" distB="0" distL="114300" distR="114300" simplePos="0" relativeHeight="11" behindDoc="1" locked="0" layoutInCell="1" hidden="0" allowOverlap="1">
                <wp:simplePos x="0" y="0"/>
                <wp:positionH relativeFrom="column">
                  <wp:posOffset>151765</wp:posOffset>
                </wp:positionH>
                <wp:positionV relativeFrom="paragraph">
                  <wp:posOffset>52070</wp:posOffset>
                </wp:positionV>
                <wp:extent cx="5276850" cy="457200"/>
                <wp:effectExtent l="10795" t="8255" r="55880" b="52070"/>
                <wp:wrapNone/>
                <wp:docPr id="1049"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76850" cy="457200"/>
                        </a:xfrm>
                        <a:prstGeom prst="roundRect">
                          <a:avLst>
                            <a:gd name="adj" fmla="val 16667"/>
                          </a:avLst>
                        </a:prstGeom>
                        <a:gradFill rotWithShape="0">
                          <a:gsLst>
                            <a:gs pos="0">
                              <a:sysClr val="window" lastClr="FFFFFF"/>
                            </a:gs>
                            <a:gs pos="100000">
                              <a:srgbClr val="9BBB59">
                                <a:lumMod val="40000"/>
                                <a:lumOff val="60000"/>
                              </a:srgbClr>
                            </a:gs>
                          </a:gsLst>
                          <a:lin ang="5400000" scaled="1"/>
                          <a:tileRect/>
                        </a:gradFill>
                        <a:ln w="12700">
                          <a:solidFill>
                            <a:srgbClr val="9BBB59">
                              <a:lumMod val="60000"/>
                              <a:lumOff val="40000"/>
                            </a:srgbClr>
                          </a:solidFill>
                          <a:round/>
                          <a:headEnd/>
                          <a:tailEnd/>
                        </a:ln>
                        <a:effectLst>
                          <a:outerShdw dist="28398" dir="3806097" algn="ctr" rotWithShape="0">
                            <a:srgbClr val="9BBB59">
                              <a:lumMod val="50000"/>
                              <a:alpha val="50000"/>
                            </a:srgbClr>
                          </a:outerShdw>
                        </a:effectLst>
                      </wps:spPr>
                      <wps:txbx>
                        <w:txbxContent>
                          <w:p w:rsidR="005E60E9" w:rsidRDefault="0049398C">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避難までの手順を検討し記載しておきましょう</w:t>
                            </w:r>
                          </w:p>
                          <w:p w:rsidR="005E60E9" w:rsidRDefault="005E60E9">
                            <w:pPr>
                              <w:jc w:val="cente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oundrect id="AutoShape 677" style="mso-position-vertical-relative:text;z-index:-503316469;mso-wrap-distance-left:9pt;width:415.5pt;height:36pt;mso-position-horizontal-relative:text;position:absolute;margin-left:11.95pt;margin-top:4.09pt;mso-wrap-distance-bottom:0pt;mso-wrap-distance-right:9pt;mso-wrap-distance-top:0pt;v-text-anchor:top;" o:spid="_x0000_s1049" o:allowincell="t" o:allowoverlap="t" filled="t" fillcolor="#ffffff" stroked="t" strokecolor="#c4d79b" strokeweight="1pt" o:spt="2" arcsize="10923f">
                <v:fill type="gradient" color2="#d8e4bc"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避難までの手順を検討し記載しておきましょう</w:t>
                      </w:r>
                    </w:p>
                    <w:p>
                      <w:pPr>
                        <w:pStyle w:val="0"/>
                        <w:jc w:val="center"/>
                        <w:rPr>
                          <w:rFonts w:hint="default"/>
                        </w:rPr>
                      </w:pPr>
                    </w:p>
                  </w:txbxContent>
                </v:textbox>
                <v:imagedata o:title=""/>
                <w10:wrap type="none" anchorx="text" anchory="text"/>
              </v:roundrect>
            </w:pict>
          </mc:Fallback>
        </mc:AlternateContent>
      </w:r>
    </w:p>
    <w:p w:rsidR="005E60E9" w:rsidRDefault="005E60E9">
      <w:pPr>
        <w:jc w:val="left"/>
        <w:rPr>
          <w:rFonts w:ascii="HG丸ｺﾞｼｯｸM-PRO" w:eastAsia="HG丸ｺﾞｼｯｸM-PRO" w:hAnsi="HG丸ｺﾞｼｯｸM-PRO"/>
          <w:b/>
          <w:sz w:val="28"/>
        </w:rPr>
      </w:pPr>
    </w:p>
    <w:p w:rsidR="005E60E9" w:rsidRDefault="0049398C">
      <w:pPr>
        <w:tabs>
          <w:tab w:val="left" w:pos="1350"/>
        </w:tabs>
        <w:rPr>
          <w:rFonts w:ascii="HG丸ｺﾞｼｯｸM-PRO" w:eastAsia="HG丸ｺﾞｼｯｸM-PRO" w:hAnsi="HG丸ｺﾞｼｯｸM-PRO"/>
          <w:b/>
          <w:sz w:val="24"/>
        </w:rPr>
      </w:pPr>
      <w:r>
        <w:rPr>
          <w:rFonts w:ascii="HG丸ｺﾞｼｯｸM-PRO" w:eastAsia="HG丸ｺﾞｼｯｸM-PRO" w:hAnsi="HG丸ｺﾞｼｯｸM-PRO"/>
          <w:b/>
          <w:noProof/>
        </w:rPr>
        <mc:AlternateContent>
          <mc:Choice Requires="wps">
            <w:drawing>
              <wp:anchor distT="0" distB="0" distL="114300" distR="114300" simplePos="0" relativeHeight="8" behindDoc="1" locked="0" layoutInCell="1" hidden="0" allowOverlap="1">
                <wp:simplePos x="0" y="0"/>
                <wp:positionH relativeFrom="column">
                  <wp:posOffset>442595</wp:posOffset>
                </wp:positionH>
                <wp:positionV relativeFrom="paragraph">
                  <wp:posOffset>113665</wp:posOffset>
                </wp:positionV>
                <wp:extent cx="5219700" cy="509270"/>
                <wp:effectExtent l="31750" t="31750" r="48895" b="39370"/>
                <wp:wrapNone/>
                <wp:docPr id="105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19700" cy="509270"/>
                        </a:xfrm>
                        <a:prstGeom prst="rect">
                          <a:avLst/>
                        </a:prstGeom>
                        <a:solidFill>
                          <a:sysClr val="window" lastClr="FFFFFF"/>
                        </a:solidFill>
                        <a:ln w="63500" cmpd="thickThin">
                          <a:solidFill>
                            <a:srgbClr val="C0504D"/>
                          </a:solidFill>
                          <a:miter lim="800000"/>
                          <a:headEnd/>
                          <a:tailEnd/>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609" style="mso-position-vertical-relative:text;z-index:-503316472;mso-wrap-distance-left:9pt;width:411pt;height:40.1pt;mso-position-horizontal-relative:text;position:absolute;margin-left:34.85pt;margin-top:8.94pt;mso-wrap-distance-bottom:0pt;mso-wrap-distance-right:9pt;mso-wrap-distance-top:0pt;" o:spid="_x0000_s1050" o:allowincell="t" o:allowoverlap="t" filled="t" fillcolor="#ffffff" stroked="t" strokecolor="#c0504d" strokeweight="5pt" o:spt="1">
                <v:fill/>
                <v:stroke linestyle="thickThin" miterlimit="8" filltype="solid"/>
                <v:textbox style="layout-flow:horizontal;"/>
                <v:imagedata o:title=""/>
                <w10:wrap type="none" anchorx="text" anchory="text"/>
              </v:rect>
            </w:pict>
          </mc:Fallback>
        </mc:AlternateContent>
      </w:r>
      <w:r>
        <w:rPr>
          <w:rFonts w:ascii="HG丸ｺﾞｼｯｸM-PRO" w:eastAsia="HG丸ｺﾞｼｯｸM-PRO" w:hAnsi="HG丸ｺﾞｼｯｸM-PRO" w:hint="eastAsia"/>
          <w:noProof/>
          <w:sz w:val="24"/>
        </w:rPr>
        <w:drawing>
          <wp:anchor distT="0" distB="0" distL="114300" distR="114300" simplePos="0" relativeHeight="4" behindDoc="1" locked="0" layoutInCell="1" hidden="0" allowOverlap="1">
            <wp:simplePos x="0" y="0"/>
            <wp:positionH relativeFrom="column">
              <wp:posOffset>-162560</wp:posOffset>
            </wp:positionH>
            <wp:positionV relativeFrom="paragraph">
              <wp:posOffset>101600</wp:posOffset>
            </wp:positionV>
            <wp:extent cx="466725" cy="466725"/>
            <wp:effectExtent l="103505" t="128905" r="319405" b="325755"/>
            <wp:wrapNone/>
            <wp:docPr id="1051" name="Picture 2" descr="C:\Users\関本\AppData\Local\Microsoft\Windows\Temporary Internet Files\Content.IE5\EJ6YTA7I\MC900432558[1].png"/>
            <wp:cNvGraphicFramePr/>
            <a:graphic xmlns:a="http://schemas.openxmlformats.org/drawingml/2006/main">
              <a:graphicData uri="http://schemas.openxmlformats.org/drawingml/2006/picture">
                <pic:pic xmlns:pic="http://schemas.openxmlformats.org/drawingml/2006/picture">
                  <pic:nvPicPr>
                    <pic:cNvPr id="1051" name="Picture 2" descr="C:\Users\関本\AppData\Local\Microsoft\Windows\Temporary Internet Files\Content.IE5\EJ6YTA7I\MC900432558[1].png"/>
                    <pic:cNvPicPr>
                      <a:picLocks noChangeAspect="1" noChangeArrowheads="1"/>
                    </pic:cNvPicPr>
                  </pic:nvPicPr>
                  <pic:blipFill>
                    <a:blip r:embed="rId8"/>
                    <a:stretch>
                      <a:fillRect/>
                    </a:stretch>
                  </pic:blipFill>
                  <pic:spPr>
                    <a:xfrm>
                      <a:off x="0" y="0"/>
                      <a:ext cx="466725" cy="4667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HG丸ｺﾞｼｯｸM-PRO" w:eastAsia="HG丸ｺﾞｼｯｸM-PRO" w:hAnsi="HG丸ｺﾞｼｯｸM-PRO"/>
          <w:b/>
          <w:sz w:val="24"/>
        </w:rPr>
        <w:tab/>
      </w:r>
    </w:p>
    <w:p w:rsidR="005E60E9" w:rsidRDefault="005E60E9">
      <w:pPr>
        <w:ind w:firstLineChars="300" w:firstLine="843"/>
        <w:rPr>
          <w:rFonts w:ascii="HG丸ｺﾞｼｯｸM-PRO" w:eastAsia="HG丸ｺﾞｼｯｸM-PRO" w:hAnsi="HG丸ｺﾞｼｯｸM-PRO"/>
          <w:b/>
          <w:sz w:val="28"/>
        </w:rPr>
      </w:pPr>
    </w:p>
    <w:p w:rsidR="005E60E9" w:rsidRDefault="0049398C">
      <w:pPr>
        <w:ind w:firstLineChars="2200" w:firstLine="530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となったら、避難をします。</w:t>
      </w:r>
    </w:p>
    <w:p w:rsidR="005E60E9" w:rsidRDefault="0049398C">
      <w:pPr>
        <w:adjustRightInd w:val="0"/>
        <w:snapToGrid w:val="0"/>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15" behindDoc="1" locked="0" layoutInCell="1" hidden="0" allowOverlap="1">
                <wp:simplePos x="0" y="0"/>
                <wp:positionH relativeFrom="column">
                  <wp:posOffset>4319270</wp:posOffset>
                </wp:positionH>
                <wp:positionV relativeFrom="paragraph">
                  <wp:posOffset>151765</wp:posOffset>
                </wp:positionV>
                <wp:extent cx="1438275" cy="419100"/>
                <wp:effectExtent l="31750" t="28575" r="57150" b="60325"/>
                <wp:wrapNone/>
                <wp:docPr id="1052"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8275" cy="419100"/>
                        </a:xfrm>
                        <a:prstGeom prst="ellipse">
                          <a:avLst/>
                        </a:prstGeom>
                        <a:gradFill rotWithShape="0">
                          <a:gsLst>
                            <a:gs pos="0">
                              <a:sysClr val="window" lastClr="FFFFFF"/>
                            </a:gs>
                            <a:gs pos="100000">
                              <a:srgbClr val="F79646">
                                <a:lumMod val="40000"/>
                                <a:lumOff val="60000"/>
                              </a:srgbClr>
                            </a:gs>
                          </a:gsLst>
                          <a:lin ang="5400000" scaled="1"/>
                          <a:tileRect/>
                        </a:gradFill>
                        <a:ln w="28575">
                          <a:solidFill>
                            <a:sysClr val="windowText" lastClr="000000"/>
                          </a:solidFill>
                          <a:round/>
                          <a:headEnd/>
                          <a:tailEnd/>
                        </a:ln>
                        <a:effectLst>
                          <a:outerShdw dist="28398" dir="3806097" algn="ctr" rotWithShape="0">
                            <a:srgbClr val="F79646">
                              <a:lumMod val="50000"/>
                              <a:alpha val="50000"/>
                            </a:srgbClr>
                          </a:outerShdw>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Oval 607" style="mso-position-vertical-relative:text;z-index:-503316465;mso-wrap-distance-left:9pt;width:113.25pt;height:33pt;mso-position-horizontal-relative:text;position:absolute;margin-left:340.1pt;margin-top:11.95pt;mso-wrap-distance-bottom:0pt;mso-wrap-distance-right:9pt;mso-wrap-distance-top:0pt;" o:spid="_x0000_s1052" o:allowincell="t" o:allowoverlap="t" filled="t" fillcolor="#ffffff" stroked="t" strokecolor="#000000" strokeweight="2.25pt" o:spt="3">
                <v:fill type="gradient" color2="#fcd6b6" focus="100%"/>
                <v:stroke filltype="solid"/>
                <v:shadow on="t" color="#994806" opacity="32768f" offset="1pt,2pt" matrix="65536f,,,65536f,,"/>
                <v:textbox style="layout-flow:horizontal;"/>
                <v:imagedata o:title=""/>
                <w10:wrap type="none" anchorx="text" anchory="text"/>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14" behindDoc="1" locked="0" layoutInCell="1" hidden="0" allowOverlap="1">
                <wp:simplePos x="0" y="0"/>
                <wp:positionH relativeFrom="column">
                  <wp:posOffset>2557145</wp:posOffset>
                </wp:positionH>
                <wp:positionV relativeFrom="paragraph">
                  <wp:posOffset>113665</wp:posOffset>
                </wp:positionV>
                <wp:extent cx="1438275" cy="457200"/>
                <wp:effectExtent l="34925" t="28575" r="53975" b="60325"/>
                <wp:wrapNone/>
                <wp:docPr id="1053"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8275" cy="457200"/>
                        </a:xfrm>
                        <a:prstGeom prst="ellipse">
                          <a:avLst/>
                        </a:prstGeom>
                        <a:gradFill rotWithShape="0">
                          <a:gsLst>
                            <a:gs pos="0">
                              <a:sysClr val="window" lastClr="FFFFFF"/>
                            </a:gs>
                            <a:gs pos="100000">
                              <a:srgbClr val="F79646">
                                <a:lumMod val="40000"/>
                                <a:lumOff val="60000"/>
                              </a:srgbClr>
                            </a:gs>
                          </a:gsLst>
                          <a:lin ang="5400000" scaled="1"/>
                          <a:tileRect/>
                        </a:gradFill>
                        <a:ln w="28575">
                          <a:solidFill>
                            <a:sysClr val="windowText" lastClr="000000"/>
                          </a:solidFill>
                          <a:round/>
                          <a:headEnd/>
                          <a:tailEnd/>
                        </a:ln>
                        <a:effectLst>
                          <a:outerShdw dist="28398" dir="3806097" algn="ctr" rotWithShape="0">
                            <a:srgbClr val="F79646">
                              <a:lumMod val="50000"/>
                              <a:alpha val="50000"/>
                            </a:srgbClr>
                          </a:outerShdw>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Oval 607" style="mso-position-vertical-relative:text;z-index:-503316466;mso-wrap-distance-left:9pt;width:113.25pt;height:36pt;mso-position-horizontal-relative:text;position:absolute;margin-left:201.35pt;margin-top:8.94pt;mso-wrap-distance-bottom:0pt;mso-wrap-distance-right:9pt;mso-wrap-distance-top:0pt;" o:spid="_x0000_s1053" o:allowincell="t" o:allowoverlap="t" filled="t" fillcolor="#ffffff" stroked="t" strokecolor="#000000" strokeweight="2.25pt" o:spt="3">
                <v:fill type="gradient" color2="#fcd6b6" focus="100%"/>
                <v:stroke filltype="solid"/>
                <v:shadow on="t" color="#994806" opacity="32768f" offset="1pt,2pt" matrix="65536f,,,65536f,,"/>
                <v:textbox style="layout-flow:horizontal;"/>
                <v:imagedata o:title=""/>
                <w10:wrap type="none" anchorx="text" anchory="text"/>
              </v:oval>
            </w:pict>
          </mc:Fallback>
        </mc:AlternateContent>
      </w:r>
    </w:p>
    <w:p w:rsidR="005E60E9" w:rsidRDefault="0049398C">
      <w:pPr>
        <w:ind w:firstLineChars="700" w:firstLine="1960"/>
        <w:rPr>
          <w:b/>
          <w:sz w:val="28"/>
        </w:rPr>
      </w:pPr>
      <w:r>
        <w:rPr>
          <w:rFonts w:ascii="HG丸ｺﾞｼｯｸM-PRO" w:eastAsia="HG丸ｺﾞｼｯｸM-PRO" w:hAnsi="HG丸ｺﾞｼｯｸM-PRO"/>
          <w:noProof/>
          <w:sz w:val="28"/>
          <w:u w:val="single"/>
        </w:rPr>
        <mc:AlternateContent>
          <mc:Choice Requires="wps">
            <w:drawing>
              <wp:anchor distT="0" distB="0" distL="114300" distR="114300" simplePos="0" relativeHeight="7" behindDoc="1" locked="0" layoutInCell="1" hidden="0" allowOverlap="1">
                <wp:simplePos x="0" y="0"/>
                <wp:positionH relativeFrom="column">
                  <wp:posOffset>737870</wp:posOffset>
                </wp:positionH>
                <wp:positionV relativeFrom="paragraph">
                  <wp:posOffset>6985</wp:posOffset>
                </wp:positionV>
                <wp:extent cx="1438275" cy="390525"/>
                <wp:effectExtent l="31750" t="31750" r="57150" b="60325"/>
                <wp:wrapNone/>
                <wp:docPr id="1054"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8275" cy="390525"/>
                        </a:xfrm>
                        <a:prstGeom prst="ellipse">
                          <a:avLst/>
                        </a:prstGeom>
                        <a:gradFill rotWithShape="0">
                          <a:gsLst>
                            <a:gs pos="0">
                              <a:sysClr val="window" lastClr="FFFFFF"/>
                            </a:gs>
                            <a:gs pos="100000">
                              <a:srgbClr val="F79646">
                                <a:lumMod val="40000"/>
                                <a:lumOff val="60000"/>
                              </a:srgbClr>
                            </a:gs>
                          </a:gsLst>
                          <a:lin ang="5400000" scaled="1"/>
                          <a:tileRect/>
                        </a:gradFill>
                        <a:ln w="28575">
                          <a:solidFill>
                            <a:sysClr val="windowText" lastClr="000000"/>
                          </a:solidFill>
                          <a:round/>
                          <a:headEnd/>
                          <a:tailEnd/>
                        </a:ln>
                        <a:effectLst>
                          <a:outerShdw dist="28398" dir="3806097" algn="ctr" rotWithShape="0">
                            <a:srgbClr val="F79646">
                              <a:lumMod val="50000"/>
                              <a:alpha val="50000"/>
                            </a:srgbClr>
                          </a:outerShdw>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oval id="Oval 606" style="mso-position-vertical-relative:text;z-index:-503316473;mso-wrap-distance-left:9pt;width:113.25pt;height:30.75pt;mso-position-horizontal-relative:text;position:absolute;margin-left:58.1pt;margin-top:0.55000000000000004pt;mso-wrap-distance-bottom:0pt;mso-wrap-distance-right:9pt;mso-wrap-distance-top:0pt;" o:spid="_x0000_s1054" o:allowincell="t" o:allowoverlap="t" filled="t" fillcolor="#ffffff" stroked="t" strokecolor="#000000" strokeweight="2.25pt" o:spt="3">
                <v:fill type="gradient" color2="#fcd6b6" focus="100%"/>
                <v:stroke filltype="solid"/>
                <v:shadow on="t" color="#994806" opacity="32768f" offset="1pt,2pt" matrix="65536f,,,65536f,,"/>
                <v:textbox style="layout-flow:horizontal;"/>
                <v:imagedata o:title=""/>
                <w10:wrap type="none" anchorx="text" anchory="text"/>
              </v:oval>
            </w:pict>
          </mc:Fallback>
        </mc:AlternateContent>
      </w:r>
      <w:r>
        <w:rPr>
          <w:rFonts w:ascii="HG丸ｺﾞｼｯｸM-PRO" w:eastAsia="HG丸ｺﾞｼｯｸM-PRO" w:hAnsi="HG丸ｺﾞｼｯｸM-PRO" w:hint="eastAsia"/>
          <w:b/>
          <w:sz w:val="28"/>
        </w:rPr>
        <w:t>避難先</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8"/>
        </w:rPr>
        <w:t>移動方法　　　　　一緒に行く人</w:t>
      </w:r>
    </w:p>
    <w:p w:rsidR="005E60E9" w:rsidRDefault="0049398C">
      <w:pPr>
        <w:adjustRightInd w:val="0"/>
        <w:snapToGrid w:val="0"/>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17" behindDoc="0" locked="0" layoutInCell="1" hidden="0" allowOverlap="1">
                <wp:simplePos x="0" y="0"/>
                <wp:positionH relativeFrom="column">
                  <wp:posOffset>4395470</wp:posOffset>
                </wp:positionH>
                <wp:positionV relativeFrom="paragraph">
                  <wp:posOffset>140335</wp:posOffset>
                </wp:positionV>
                <wp:extent cx="1314450" cy="923925"/>
                <wp:effectExtent l="31750" t="31750" r="48895" b="39370"/>
                <wp:wrapNone/>
                <wp:docPr id="1055"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14450" cy="9239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17;mso-wrap-distance-left:9pt;width:103.5pt;height:72.75pt;mso-position-horizontal-relative:text;position:absolute;margin-left:346.1pt;margin-top:11.05pt;mso-wrap-distance-bottom:0pt;mso-wrap-distance-right:9pt;mso-wrap-distance-top:0pt;v-text-anchor:middle;" o:spid="_x0000_s1055"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16" behindDoc="0" locked="0" layoutInCell="1" hidden="0" allowOverlap="1">
                <wp:simplePos x="0" y="0"/>
                <wp:positionH relativeFrom="column">
                  <wp:posOffset>2671445</wp:posOffset>
                </wp:positionH>
                <wp:positionV relativeFrom="paragraph">
                  <wp:posOffset>149860</wp:posOffset>
                </wp:positionV>
                <wp:extent cx="1314450" cy="914400"/>
                <wp:effectExtent l="31750" t="31750" r="48895" b="39370"/>
                <wp:wrapNone/>
                <wp:docPr id="1056"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14450" cy="914400"/>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16;mso-wrap-distance-left:9pt;width:103.5pt;height:72pt;mso-position-horizontal-relative:text;position:absolute;margin-left:210.35pt;margin-top:11.8pt;mso-wrap-distance-bottom:0pt;mso-wrap-distance-right:9pt;mso-wrap-distance-top:0pt;v-text-anchor:middle;" o:spid="_x0000_s1056"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9" behindDoc="0" locked="0" layoutInCell="1" hidden="0" allowOverlap="1">
                <wp:simplePos x="0" y="0"/>
                <wp:positionH relativeFrom="column">
                  <wp:posOffset>947420</wp:posOffset>
                </wp:positionH>
                <wp:positionV relativeFrom="paragraph">
                  <wp:posOffset>140335</wp:posOffset>
                </wp:positionV>
                <wp:extent cx="1171575" cy="952500"/>
                <wp:effectExtent l="31750" t="31750" r="48895" b="39370"/>
                <wp:wrapNone/>
                <wp:docPr id="1057"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71575" cy="952500"/>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9;mso-wrap-distance-left:9pt;width:92.25pt;height:75pt;mso-position-horizontal-relative:text;position:absolute;margin-left:74.59pt;margin-top:11.05pt;mso-wrap-distance-bottom:0pt;mso-wrap-distance-right:9pt;mso-wrap-distance-top:0pt;v-text-anchor:middle;" o:spid="_x0000_s1057"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p>
    <w:p w:rsidR="005E60E9" w:rsidRDefault="005E60E9">
      <w:pPr>
        <w:adjustRightInd w:val="0"/>
        <w:snapToGrid w:val="0"/>
        <w:rPr>
          <w:rFonts w:ascii="HG丸ｺﾞｼｯｸM-PRO" w:eastAsia="HG丸ｺﾞｼｯｸM-PRO" w:hAnsi="HG丸ｺﾞｼｯｸM-PRO"/>
          <w:b/>
        </w:rPr>
      </w:pPr>
    </w:p>
    <w:p w:rsidR="005E60E9" w:rsidRDefault="0049398C">
      <w:pPr>
        <w:adjustRightInd w:val="0"/>
        <w:snapToGrid w:val="0"/>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第一</w:t>
      </w:r>
    </w:p>
    <w:p w:rsidR="005E60E9" w:rsidRDefault="0049398C">
      <w:pPr>
        <w:adjustRightInd w:val="0"/>
        <w:snapToGrid w:val="0"/>
        <w:ind w:firstLineChars="50" w:firstLine="141"/>
        <w:rPr>
          <w:rFonts w:ascii="HG丸ｺﾞｼｯｸM-PRO" w:eastAsia="HG丸ｺﾞｼｯｸM-PRO" w:hAnsi="HG丸ｺﾞｼｯｸM-PRO"/>
          <w:b/>
        </w:rPr>
      </w:pPr>
      <w:r>
        <w:rPr>
          <w:rFonts w:ascii="HG丸ｺﾞｼｯｸM-PRO" w:eastAsia="HG丸ｺﾞｼｯｸM-PRO" w:hAnsi="HG丸ｺﾞｼｯｸM-PRO" w:hint="eastAsia"/>
          <w:b/>
          <w:sz w:val="28"/>
        </w:rPr>
        <w:t>選択肢</w:t>
      </w:r>
      <w:r>
        <w:rPr>
          <w:rFonts w:ascii="HG丸ｺﾞｼｯｸM-PRO" w:eastAsia="HG丸ｺﾞｼｯｸM-PRO" w:hAnsi="HG丸ｺﾞｼｯｸM-PRO" w:hint="eastAsia"/>
          <w:b/>
          <w:sz w:val="24"/>
        </w:rPr>
        <w:t xml:space="preserve">　　　　　　　　　　　　　　　　　　　</w:t>
      </w:r>
    </w:p>
    <w:p w:rsidR="005E60E9" w:rsidRDefault="005E60E9">
      <w:pPr>
        <w:adjustRightInd w:val="0"/>
        <w:snapToGrid w:val="0"/>
        <w:ind w:left="726" w:firstLineChars="100" w:firstLine="211"/>
        <w:rPr>
          <w:rFonts w:ascii="HG丸ｺﾞｼｯｸM-PRO" w:eastAsia="HG丸ｺﾞｼｯｸM-PRO" w:hAnsi="HG丸ｺﾞｼｯｸM-PRO"/>
          <w:b/>
        </w:rPr>
      </w:pPr>
    </w:p>
    <w:p w:rsidR="005E60E9" w:rsidRDefault="005E60E9">
      <w:pPr>
        <w:rPr>
          <w:rFonts w:ascii="HG丸ｺﾞｼｯｸM-PRO" w:eastAsia="HG丸ｺﾞｼｯｸM-PRO" w:hAnsi="HG丸ｺﾞｼｯｸM-PRO"/>
          <w:b/>
        </w:rPr>
      </w:pPr>
    </w:p>
    <w:p w:rsidR="005E60E9" w:rsidRDefault="0049398C">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0" behindDoc="0" locked="0" layoutInCell="1" hidden="0" allowOverlap="1">
                <wp:simplePos x="0" y="0"/>
                <wp:positionH relativeFrom="column">
                  <wp:posOffset>4443095</wp:posOffset>
                </wp:positionH>
                <wp:positionV relativeFrom="paragraph">
                  <wp:posOffset>27305</wp:posOffset>
                </wp:positionV>
                <wp:extent cx="1266825" cy="885825"/>
                <wp:effectExtent l="31750" t="31750" r="48895" b="39370"/>
                <wp:wrapNone/>
                <wp:docPr id="1058"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66825" cy="8858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0;mso-wrap-distance-left:9pt;width:99.75pt;height:69.75pt;mso-position-horizontal-relative:text;position:absolute;margin-left:349.85pt;margin-top:2.15pt;mso-wrap-distance-bottom:0pt;mso-wrap-distance-right:9pt;mso-wrap-distance-top:0pt;v-text-anchor:middle;" o:spid="_x0000_s1058"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13" behindDoc="0" locked="0" layoutInCell="1" hidden="0" allowOverlap="1">
                <wp:simplePos x="0" y="0"/>
                <wp:positionH relativeFrom="column">
                  <wp:posOffset>956945</wp:posOffset>
                </wp:positionH>
                <wp:positionV relativeFrom="paragraph">
                  <wp:posOffset>27305</wp:posOffset>
                </wp:positionV>
                <wp:extent cx="1171575" cy="904875"/>
                <wp:effectExtent l="31750" t="31750" r="48895" b="39370"/>
                <wp:wrapNone/>
                <wp:docPr id="1059"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71575" cy="90487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13;mso-wrap-distance-left:9pt;width:92.25pt;height:71.25pt;mso-position-horizontal-relative:text;position:absolute;margin-left:75.34pt;margin-top:2.15pt;mso-wrap-distance-bottom:0pt;mso-wrap-distance-right:9pt;mso-wrap-distance-top:0pt;v-text-anchor:middle;" o:spid="_x0000_s1059"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19" behindDoc="0" locked="0" layoutInCell="1" hidden="0" allowOverlap="1">
                <wp:simplePos x="0" y="0"/>
                <wp:positionH relativeFrom="column">
                  <wp:posOffset>2680970</wp:posOffset>
                </wp:positionH>
                <wp:positionV relativeFrom="paragraph">
                  <wp:posOffset>27305</wp:posOffset>
                </wp:positionV>
                <wp:extent cx="1333500" cy="895350"/>
                <wp:effectExtent l="31750" t="31750" r="48895" b="39370"/>
                <wp:wrapNone/>
                <wp:docPr id="1060"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33500" cy="895350"/>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19;mso-wrap-distance-left:9pt;width:105pt;height:70.5pt;mso-position-horizontal-relative:text;position:absolute;margin-left:211.1pt;margin-top:2.15pt;mso-wrap-distance-bottom:0pt;mso-wrap-distance-right:9pt;mso-wrap-distance-top:0pt;v-text-anchor:middle;" o:spid="_x0000_s1060"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p>
    <w:p w:rsidR="005E60E9" w:rsidRDefault="0049398C">
      <w:pPr>
        <w:adjustRightInd w:val="0"/>
        <w:snapToGrid w:val="0"/>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第二</w:t>
      </w:r>
    </w:p>
    <w:p w:rsidR="005E60E9" w:rsidRDefault="0049398C">
      <w:pPr>
        <w:adjustRightInd w:val="0"/>
        <w:snapToGrid w:val="0"/>
        <w:ind w:firstLineChars="50" w:firstLine="14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選択肢</w:t>
      </w:r>
    </w:p>
    <w:p w:rsidR="005E60E9" w:rsidRDefault="005E60E9">
      <w:pPr>
        <w:rPr>
          <w:rFonts w:ascii="HG丸ｺﾞｼｯｸM-PRO" w:eastAsia="HG丸ｺﾞｼｯｸM-PRO" w:hAnsi="HG丸ｺﾞｼｯｸM-PRO"/>
          <w:b/>
        </w:rPr>
      </w:pPr>
    </w:p>
    <w:p w:rsidR="005E60E9" w:rsidRDefault="005E60E9">
      <w:pPr>
        <w:rPr>
          <w:rFonts w:ascii="HG丸ｺﾞｼｯｸM-PRO" w:eastAsia="HG丸ｺﾞｼｯｸM-PRO" w:hAnsi="HG丸ｺﾞｼｯｸM-PRO"/>
          <w:b/>
        </w:rPr>
      </w:pPr>
    </w:p>
    <w:p w:rsidR="005E60E9" w:rsidRDefault="0049398C">
      <w:pPr>
        <w:ind w:firstLineChars="50" w:firstLine="105"/>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1" behindDoc="0" locked="0" layoutInCell="1" hidden="0" allowOverlap="1">
                <wp:simplePos x="0" y="0"/>
                <wp:positionH relativeFrom="column">
                  <wp:posOffset>4462145</wp:posOffset>
                </wp:positionH>
                <wp:positionV relativeFrom="paragraph">
                  <wp:posOffset>33020</wp:posOffset>
                </wp:positionV>
                <wp:extent cx="1257300" cy="885825"/>
                <wp:effectExtent l="31750" t="31750" r="48895" b="39370"/>
                <wp:wrapNone/>
                <wp:docPr id="1061"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57300" cy="8858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1;mso-wrap-distance-left:9pt;width:99pt;height:69.75pt;mso-position-horizontal-relative:text;position:absolute;margin-left:351.35pt;margin-top:2.6pt;mso-wrap-distance-bottom:0pt;mso-wrap-distance-right:9pt;mso-wrap-distance-top:0pt;v-text-anchor:middle;" o:spid="_x0000_s1061"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18" behindDoc="0" locked="0" layoutInCell="1" hidden="0" allowOverlap="1">
                <wp:simplePos x="0" y="0"/>
                <wp:positionH relativeFrom="column">
                  <wp:posOffset>985520</wp:posOffset>
                </wp:positionH>
                <wp:positionV relativeFrom="paragraph">
                  <wp:posOffset>31115</wp:posOffset>
                </wp:positionV>
                <wp:extent cx="1171575" cy="857250"/>
                <wp:effectExtent l="31750" t="31750" r="48895" b="39370"/>
                <wp:wrapNone/>
                <wp:docPr id="1062"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71575" cy="857250"/>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18;mso-wrap-distance-left:9pt;width:92.25pt;height:67.5pt;mso-position-horizontal-relative:text;position:absolute;margin-left:77.59pt;margin-top:2.4500000000000002pt;mso-wrap-distance-bottom:0pt;mso-wrap-distance-right:9pt;mso-wrap-distance-top:0pt;v-text-anchor:middle;" o:spid="_x0000_s1062"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2" behindDoc="0" locked="0" layoutInCell="1" hidden="0" allowOverlap="1">
                <wp:simplePos x="0" y="0"/>
                <wp:positionH relativeFrom="column">
                  <wp:posOffset>2690495</wp:posOffset>
                </wp:positionH>
                <wp:positionV relativeFrom="paragraph">
                  <wp:posOffset>33020</wp:posOffset>
                </wp:positionV>
                <wp:extent cx="1333500" cy="866775"/>
                <wp:effectExtent l="31750" t="31750" r="48895" b="39370"/>
                <wp:wrapNone/>
                <wp:docPr id="1063"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33500" cy="86677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2;mso-wrap-distance-left:9pt;width:105pt;height:68.25pt;mso-position-horizontal-relative:text;position:absolute;margin-left:211.85pt;margin-top:2.6pt;mso-wrap-distance-bottom:0pt;mso-wrap-distance-right:9pt;mso-wrap-distance-top:0pt;v-text-anchor:middle;" o:spid="_x0000_s1063"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p>
    <w:p w:rsidR="005E60E9" w:rsidRDefault="0049398C">
      <w:pPr>
        <w:adjustRightInd w:val="0"/>
        <w:snapToGrid w:val="0"/>
        <w:ind w:firstLineChars="100" w:firstLine="28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第三</w:t>
      </w:r>
    </w:p>
    <w:p w:rsidR="005E60E9" w:rsidRDefault="0049398C">
      <w:pPr>
        <w:adjustRightInd w:val="0"/>
        <w:snapToGrid w:val="0"/>
        <w:ind w:firstLineChars="50" w:firstLine="141"/>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選択肢</w:t>
      </w:r>
    </w:p>
    <w:p w:rsidR="005E60E9" w:rsidRDefault="0049398C">
      <w:pPr>
        <w:ind w:firstLineChars="400" w:firstLine="843"/>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5E60E9" w:rsidRDefault="005E60E9">
      <w:pPr>
        <w:adjustRightInd w:val="0"/>
        <w:snapToGrid w:val="0"/>
        <w:ind w:firstLineChars="300" w:firstLine="632"/>
        <w:jc w:val="left"/>
        <w:rPr>
          <w:rFonts w:ascii="HG丸ｺﾞｼｯｸM-PRO" w:eastAsia="HG丸ｺﾞｼｯｸM-PRO" w:hAnsi="HG丸ｺﾞｼｯｸM-PRO"/>
          <w:b/>
        </w:rPr>
      </w:pPr>
    </w:p>
    <w:p w:rsidR="005E60E9" w:rsidRDefault="0049398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6" behindDoc="0" locked="0" layoutInCell="1" hidden="0" allowOverlap="1">
                <wp:simplePos x="0" y="0"/>
                <wp:positionH relativeFrom="margin">
                  <wp:posOffset>1309370</wp:posOffset>
                </wp:positionH>
                <wp:positionV relativeFrom="paragraph">
                  <wp:posOffset>45720</wp:posOffset>
                </wp:positionV>
                <wp:extent cx="3724275" cy="542925"/>
                <wp:effectExtent l="635" t="635" r="29845" b="10795"/>
                <wp:wrapNone/>
                <wp:docPr id="1064" name="下矢印 2048"/>
                <wp:cNvGraphicFramePr/>
                <a:graphic xmlns:a="http://schemas.openxmlformats.org/drawingml/2006/main">
                  <a:graphicData uri="http://schemas.microsoft.com/office/word/2010/wordprocessingShape">
                    <wps:wsp>
                      <wps:cNvSpPr/>
                      <wps:spPr>
                        <a:xfrm>
                          <a:off x="0" y="0"/>
                          <a:ext cx="3724275" cy="542925"/>
                        </a:xfrm>
                        <a:prstGeom prst="downArrow">
                          <a:avLst>
                            <a:gd name="adj1" fmla="val 73018"/>
                            <a:gd name="adj2" fmla="val 50000"/>
                          </a:avLst>
                        </a:prstGeom>
                        <a:solidFill>
                          <a:srgbClr val="4BACC6">
                            <a:lumMod val="20000"/>
                            <a:lumOff val="80000"/>
                          </a:srgbClr>
                        </a:solidFill>
                        <a:ln w="25400" cap="flat" cmpd="sng" algn="ctr">
                          <a:solidFill>
                            <a:srgbClr val="4F81BD"/>
                          </a:solidFill>
                          <a:prstDash val="solid"/>
                        </a:ln>
                        <a:effectLst/>
                      </wps:spPr>
                      <wps:txbx>
                        <w:txbxContent>
                          <w:p w:rsidR="005E60E9" w:rsidRDefault="0049398C">
                            <w:pPr>
                              <w:jc w:val="center"/>
                              <w:rPr>
                                <w:b/>
                                <w:sz w:val="24"/>
                              </w:rPr>
                            </w:pPr>
                            <w:r>
                              <w:rPr>
                                <w:rFonts w:ascii="HG丸ｺﾞｼｯｸM-PRO" w:eastAsia="HG丸ｺﾞｼｯｸM-PRO" w:hAnsi="HG丸ｺﾞｼｯｸM-PRO" w:hint="eastAsia"/>
                                <w:b/>
                                <w:sz w:val="24"/>
                              </w:rPr>
                              <w:t>上記選択肢から選びます</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8" style="mso-position-vertical-relative:text;z-index:26;mso-wrap-distance-left:9pt;width:293.25pt;height:42.75pt;mso-position-horizontal-relative:margin;position:absolute;margin-left:103.1pt;margin-top:3.6pt;mso-wrap-distance-bottom:0pt;mso-wrap-distance-right:9pt;mso-wrap-distance-top:0pt;v-text-anchor:middle;" o:spid="_x0000_s1064" o:allowincell="t" o:allowoverlap="t" filled="t" fillcolor="#dceff3" stroked="t" strokecolor="#4f81bd" strokeweight="2pt" o:spt="67" type="#_x0000_t67" adj="10800,2914">
                <v:fill/>
                <v:stroke linestyle="single" endcap="flat" dashstyle="solid" filltype="solid"/>
                <v:textbox style="layout-flow:horizontal;" inset="2.5399999999999996mm,1.2699999999999998mm,2.5399999999999996mm,1.2699999999999998mm">
                  <w:txbxContent>
                    <w:p>
                      <w:pPr>
                        <w:pStyle w:val="0"/>
                        <w:jc w:val="center"/>
                        <w:rPr>
                          <w:rFonts w:hint="default"/>
                          <w:b w:val="1"/>
                          <w:sz w:val="24"/>
                        </w:rPr>
                      </w:pPr>
                      <w:r>
                        <w:rPr>
                          <w:rFonts w:hint="eastAsia" w:ascii="HG丸ｺﾞｼｯｸM-PRO" w:hAnsi="HG丸ｺﾞｼｯｸM-PRO" w:eastAsia="HG丸ｺﾞｼｯｸM-PRO"/>
                          <w:b w:val="1"/>
                          <w:sz w:val="24"/>
                        </w:rPr>
                        <w:t>上記選択肢から選びます</w:t>
                      </w:r>
                    </w:p>
                  </w:txbxContent>
                </v:textbox>
                <v:imagedata o:title=""/>
                <w10:wrap type="none" anchorx="margin" anchory="text"/>
              </v:shape>
            </w:pict>
          </mc:Fallback>
        </mc:AlternateContent>
      </w:r>
    </w:p>
    <w:p w:rsidR="005E60E9" w:rsidRDefault="005E60E9">
      <w:pPr>
        <w:rPr>
          <w:rFonts w:ascii="HG丸ｺﾞｼｯｸM-PRO" w:eastAsia="HG丸ｺﾞｼｯｸM-PRO" w:hAnsi="HG丸ｺﾞｼｯｸM-PRO"/>
          <w:sz w:val="22"/>
        </w:rPr>
      </w:pPr>
    </w:p>
    <w:p w:rsidR="005E60E9" w:rsidRDefault="005E60E9">
      <w:pPr>
        <w:rPr>
          <w:rFonts w:ascii="HG丸ｺﾞｼｯｸM-PRO" w:eastAsia="HG丸ｺﾞｼｯｸM-PRO" w:hAnsi="HG丸ｺﾞｼｯｸM-PRO"/>
          <w:sz w:val="22"/>
        </w:rPr>
      </w:pPr>
    </w:p>
    <w:p w:rsidR="005E60E9" w:rsidRDefault="0049398C">
      <w:pPr>
        <w:rPr>
          <w:rFonts w:ascii="HG丸ｺﾞｼｯｸM-PRO" w:eastAsia="HG丸ｺﾞｼｯｸM-PRO" w:hAnsi="HG丸ｺﾞｼｯｸM-PRO"/>
          <w:sz w:val="22"/>
        </w:rPr>
      </w:pPr>
      <w:r>
        <w:rPr>
          <w:rFonts w:ascii="HG丸ｺﾞｼｯｸM-PRO" w:eastAsia="HG丸ｺﾞｼｯｸM-PRO" w:hAnsi="HG丸ｺﾞｼｯｸM-PRO"/>
          <w:b/>
          <w:noProof/>
        </w:rPr>
        <mc:AlternateContent>
          <mc:Choice Requires="wps">
            <w:drawing>
              <wp:anchor distT="0" distB="0" distL="114300" distR="114300" simplePos="0" relativeHeight="24" behindDoc="0" locked="0" layoutInCell="1" hidden="0" allowOverlap="1">
                <wp:simplePos x="0" y="0"/>
                <wp:positionH relativeFrom="margin">
                  <wp:posOffset>4036695</wp:posOffset>
                </wp:positionH>
                <wp:positionV relativeFrom="paragraph">
                  <wp:posOffset>257175</wp:posOffset>
                </wp:positionV>
                <wp:extent cx="1171575" cy="733425"/>
                <wp:effectExtent l="31750" t="31750" r="48895" b="39370"/>
                <wp:wrapNone/>
                <wp:docPr id="1065"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71575" cy="7334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4;mso-wrap-distance-left:9pt;width:92.25pt;height:57.75pt;mso-position-horizontal-relative:margin;position:absolute;margin-left:317.85000000000002pt;margin-top:20.25pt;mso-wrap-distance-bottom:0pt;mso-wrap-distance-right:9pt;mso-wrap-distance-top:0pt;v-text-anchor:middle;" o:spid="_x0000_s1065"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margin" anchory="text"/>
              </v: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 behindDoc="0" locked="0" layoutInCell="1" hidden="0" allowOverlap="1">
                <wp:simplePos x="0" y="0"/>
                <wp:positionH relativeFrom="column">
                  <wp:posOffset>2495550</wp:posOffset>
                </wp:positionH>
                <wp:positionV relativeFrom="paragraph">
                  <wp:posOffset>247650</wp:posOffset>
                </wp:positionV>
                <wp:extent cx="1171575" cy="733425"/>
                <wp:effectExtent l="31750" t="31750" r="48895" b="39370"/>
                <wp:wrapNone/>
                <wp:docPr id="1066"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71575" cy="7334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5;mso-wrap-distance-left:9pt;width:92.25pt;height:57.75pt;mso-position-horizontal-relative:text;position:absolute;margin-left:196.5pt;margin-top:19.5pt;mso-wrap-distance-bottom:0pt;mso-wrap-distance-right:9pt;mso-wrap-distance-top:0pt;v-text-anchor:middle;" o:spid="_x0000_s1066"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hint="eastAsia"/>
          <w:sz w:val="22"/>
        </w:rPr>
        <w:t xml:space="preserve">　　　　　（避難先）　　　　　　　　（移動方法）　　　　　（一緒に行く人）　　　　　　</w:t>
      </w:r>
    </w:p>
    <w:p w:rsidR="005E60E9" w:rsidRDefault="0049398C">
      <w:pPr>
        <w:rPr>
          <w:rFonts w:ascii="HG丸ｺﾞｼｯｸM-PRO" w:eastAsia="HG丸ｺﾞｼｯｸM-PRO" w:hAnsi="HG丸ｺﾞｼｯｸM-PRO"/>
          <w:sz w:val="22"/>
        </w:rPr>
      </w:pPr>
      <w:r>
        <w:rPr>
          <w:rFonts w:ascii="HG丸ｺﾞｼｯｸM-PRO" w:eastAsia="HG丸ｺﾞｼｯｸM-PRO" w:hAnsi="HG丸ｺﾞｼｯｸM-PRO"/>
          <w:b/>
          <w:noProof/>
        </w:rPr>
        <mc:AlternateContent>
          <mc:Choice Requires="wps">
            <w:drawing>
              <wp:anchor distT="0" distB="0" distL="114300" distR="114300" simplePos="0" relativeHeight="23" behindDoc="0" locked="0" layoutInCell="1" hidden="0" allowOverlap="1">
                <wp:simplePos x="0" y="0"/>
                <wp:positionH relativeFrom="column">
                  <wp:posOffset>718820</wp:posOffset>
                </wp:positionH>
                <wp:positionV relativeFrom="paragraph">
                  <wp:posOffset>16510</wp:posOffset>
                </wp:positionV>
                <wp:extent cx="1400175" cy="733425"/>
                <wp:effectExtent l="31750" t="31750" r="48895" b="39370"/>
                <wp:wrapNone/>
                <wp:docPr id="1067"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00175" cy="733425"/>
                        </a:xfrm>
                        <a:prstGeom prst="rect">
                          <a:avLst/>
                        </a:prstGeom>
                        <a:solidFill>
                          <a:sysClr val="window" lastClr="FFFFFF"/>
                        </a:solidFill>
                        <a:ln w="63500" cmpd="thickThin">
                          <a:solidFill>
                            <a:srgbClr val="9BBB59">
                              <a:lumMod val="50000"/>
                            </a:srgbClr>
                          </a:solidFill>
                          <a:miter lim="800000"/>
                          <a:headEnd/>
                          <a:tailEnd/>
                        </a:ln>
                        <a:effectLst/>
                      </wps:spPr>
                      <wps:txbx>
                        <w:txbxContent>
                          <w:p w:rsidR="005E60E9" w:rsidRDefault="005E60E9">
                            <w:pPr>
                              <w:jc w:val="center"/>
                              <w:rPr>
                                <w:rFonts w:ascii="HG丸ｺﾞｼｯｸM-PRO" w:eastAsia="HG丸ｺﾞｼｯｸM-PRO" w:hAnsi="HG丸ｺﾞｼｯｸM-PRO"/>
                                <w:b/>
                                <w:sz w:val="24"/>
                              </w:rPr>
                            </w:pP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rect id="Rectangle 612" style="mso-position-vertical-relative:text;z-index:23;mso-wrap-distance-left:9pt;width:110.25pt;height:57.75pt;mso-position-horizontal-relative:text;position:absolute;margin-left:56.6pt;margin-top:1.3pt;mso-wrap-distance-bottom:0pt;mso-wrap-distance-right:9pt;mso-wrap-distance-top:0pt;v-text-anchor:middle;" o:spid="_x0000_s1067" o:allowincell="t" o:allowoverlap="t" filled="t" fillcolor="#ffffff" stroked="t" strokecolor="#4f6228" strokeweight="5pt" o:spt="1">
                <v:fill/>
                <v:stroke linestyle="thickThin" miterlimit="8"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sz w:val="24"/>
                        </w:rPr>
                      </w:pPr>
                    </w:p>
                  </w:txbxContent>
                </v:textbox>
                <v:imagedata o:title=""/>
                <o:lock v:ext="edit" grouping="t"/>
                <w10:wrap type="none" anchorx="text" anchory="text"/>
              </v:rect>
            </w:pict>
          </mc:Fallback>
        </mc:AlternateContent>
      </w:r>
      <w:r>
        <w:rPr>
          <w:rFonts w:ascii="HG丸ｺﾞｼｯｸM-PRO" w:eastAsia="HG丸ｺﾞｼｯｸM-PRO" w:hAnsi="HG丸ｺﾞｼｯｸM-PRO" w:hint="eastAsia"/>
          <w:sz w:val="22"/>
        </w:rPr>
        <w:t xml:space="preserve">　　　</w:t>
      </w:r>
    </w:p>
    <w:p w:rsidR="005E60E9" w:rsidRDefault="0049398C">
      <w:pPr>
        <w:rPr>
          <w:rFonts w:ascii="HG丸ｺﾞｼｯｸM-PRO" w:eastAsia="HG丸ｺﾞｼｯｸM-PRO" w:hAnsi="HG丸ｺﾞｼｯｸM-PRO"/>
          <w:b/>
          <w:sz w:val="24"/>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
          <w:sz w:val="24"/>
        </w:rPr>
        <w:t>へ　　　　　　　　　で　　　　　　　　　と</w:t>
      </w:r>
    </w:p>
    <w:p w:rsidR="005E60E9" w:rsidRDefault="005E60E9">
      <w:pPr>
        <w:rPr>
          <w:rFonts w:ascii="HG丸ｺﾞｼｯｸM-PRO" w:eastAsia="HG丸ｺﾞｼｯｸM-PRO" w:hAnsi="HG丸ｺﾞｼｯｸM-PRO"/>
          <w:b/>
          <w:sz w:val="24"/>
        </w:rPr>
      </w:pPr>
    </w:p>
    <w:p w:rsidR="005E60E9" w:rsidRDefault="005E60E9">
      <w:pPr>
        <w:adjustRightInd w:val="0"/>
        <w:snapToGrid w:val="0"/>
        <w:ind w:firstLineChars="3100" w:firstLine="7469"/>
        <w:rPr>
          <w:rFonts w:ascii="HG丸ｺﾞｼｯｸM-PRO" w:eastAsia="HG丸ｺﾞｼｯｸM-PRO" w:hAnsi="HG丸ｺﾞｼｯｸM-PRO"/>
          <w:b/>
          <w:sz w:val="24"/>
        </w:rPr>
      </w:pPr>
    </w:p>
    <w:p w:rsidR="005E60E9" w:rsidRDefault="0049398C">
      <w:pPr>
        <w:adjustRightInd w:val="0"/>
        <w:snapToGrid w:val="0"/>
        <w:ind w:firstLineChars="3100" w:firstLine="7469"/>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移動します。</w:t>
      </w:r>
    </w:p>
    <w:p w:rsidR="005E60E9" w:rsidRDefault="0049398C">
      <w:pPr>
        <w:adjustRightInd w:val="0"/>
        <w:snapToGrid w:val="0"/>
        <w:rPr>
          <w:rFonts w:ascii="HG丸ｺﾞｼｯｸM-PRO" w:eastAsia="HG丸ｺﾞｼｯｸM-PRO" w:hAnsi="HG丸ｺﾞｼｯｸM-PRO"/>
          <w:b/>
        </w:rPr>
      </w:pPr>
      <w:r>
        <w:rPr>
          <w:noProof/>
        </w:rPr>
        <mc:AlternateContent>
          <mc:Choice Requires="wps">
            <w:drawing>
              <wp:anchor distT="0" distB="0" distL="114300" distR="114300" simplePos="0" relativeHeight="12" behindDoc="1" locked="0" layoutInCell="1" hidden="0" allowOverlap="1">
                <wp:simplePos x="0" y="0"/>
                <wp:positionH relativeFrom="margin">
                  <wp:align>center</wp:align>
                </wp:positionH>
                <wp:positionV relativeFrom="paragraph">
                  <wp:posOffset>132080</wp:posOffset>
                </wp:positionV>
                <wp:extent cx="5994400" cy="1047750"/>
                <wp:effectExtent l="32385" t="32385" r="48895" b="39370"/>
                <wp:wrapNone/>
                <wp:docPr id="106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94400" cy="1047750"/>
                        </a:xfrm>
                        <a:prstGeom prst="roundRect">
                          <a:avLst>
                            <a:gd name="adj" fmla="val 16667"/>
                          </a:avLst>
                        </a:prstGeom>
                        <a:noFill/>
                        <a:ln w="63500" cmpd="thickThin">
                          <a:solidFill>
                            <a:srgbClr val="C0504D"/>
                          </a:solidFill>
                          <a:round/>
                          <a:headEnd/>
                          <a:tailEnd/>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 style="mso-position-vertical-relative:text;z-index:-503316468;mso-wrap-distance-left:9pt;width:472pt;height:82.5pt;mso-position-horizontal-relative:margin;position:absolute;mso-position-horizontal:center;margin-top:10.4pt;mso-wrap-distance-bottom:0pt;mso-wrap-distance-right:9pt;mso-wrap-distance-top:0pt;" o:spid="_x0000_s1068" o:allowincell="t" o:allowoverlap="t" filled="f" stroked="t" strokecolor="#c0504d" strokeweight="5pt" o:spt="2" arcsize="10923f">
                <v:fill/>
                <v:stroke linestyle="thickThin" filltype="solid"/>
                <v:textbox style="layout-flow:horizontal;"/>
                <v:imagedata o:title=""/>
                <w10:wrap type="none" anchorx="margin" anchory="text"/>
              </v:roundrect>
            </w:pict>
          </mc:Fallback>
        </mc:AlternateContent>
      </w:r>
    </w:p>
    <w:p w:rsidR="005E60E9" w:rsidRDefault="0049398C">
      <w:pPr>
        <w:adjustRightInd w:val="0"/>
        <w:snapToGrid w:val="0"/>
        <w:rPr>
          <w:rFonts w:ascii="HG丸ｺﾞｼｯｸM-PRO" w:eastAsia="HG丸ｺﾞｼｯｸM-PRO" w:hAnsi="HG丸ｺﾞｼｯｸM-PRO"/>
          <w:b/>
        </w:rPr>
      </w:pPr>
      <w:r>
        <w:rPr>
          <w:rFonts w:ascii="HG丸ｺﾞｼｯｸM-PRO" w:eastAsia="HG丸ｺﾞｼｯｸM-PRO" w:hAnsi="HG丸ｺﾞｼｯｸM-PRO" w:hint="eastAsia"/>
          <w:b/>
          <w:noProof/>
        </w:rPr>
        <w:drawing>
          <wp:anchor distT="0" distB="0" distL="114300" distR="114300" simplePos="0" relativeHeight="6" behindDoc="1" locked="0" layoutInCell="1" hidden="0" allowOverlap="1">
            <wp:simplePos x="0" y="0"/>
            <wp:positionH relativeFrom="column">
              <wp:posOffset>4043045</wp:posOffset>
            </wp:positionH>
            <wp:positionV relativeFrom="paragraph">
              <wp:posOffset>78105</wp:posOffset>
            </wp:positionV>
            <wp:extent cx="390525" cy="407670"/>
            <wp:effectExtent l="0" t="0" r="0" b="0"/>
            <wp:wrapNone/>
            <wp:docPr id="1069" name="Picture 2" descr="C:\Users\遠藤\AppData\Local\Microsoft\Windows\Temporary Internet Files\Content.IE5\47AH0WH0\MC900397865[1].wmf"/>
            <wp:cNvGraphicFramePr/>
            <a:graphic xmlns:a="http://schemas.openxmlformats.org/drawingml/2006/main">
              <a:graphicData uri="http://schemas.openxmlformats.org/drawingml/2006/picture">
                <pic:pic xmlns:pic="http://schemas.openxmlformats.org/drawingml/2006/picture">
                  <pic:nvPicPr>
                    <pic:cNvPr id="1069" name="Picture 2" descr="C:\Users\遠藤\AppData\Local\Microsoft\Windows\Temporary Internet Files\Content.IE5\47AH0WH0\MC900397865[1].wmf"/>
                    <pic:cNvPicPr>
                      <a:picLocks noChangeAspect="1" noChangeArrowheads="1"/>
                    </pic:cNvPicPr>
                  </pic:nvPicPr>
                  <pic:blipFill>
                    <a:blip r:embed="rId9"/>
                    <a:stretch>
                      <a:fillRect/>
                    </a:stretch>
                  </pic:blipFill>
                  <pic:spPr>
                    <a:xfrm>
                      <a:off x="0" y="0"/>
                      <a:ext cx="390525" cy="407670"/>
                    </a:xfrm>
                    <a:prstGeom prst="rect">
                      <a:avLst/>
                    </a:prstGeom>
                    <a:noFill/>
                    <a:ln>
                      <a:noFill/>
                    </a:ln>
                  </pic:spPr>
                </pic:pic>
              </a:graphicData>
            </a:graphic>
          </wp:anchor>
        </w:drawing>
      </w:r>
      <w:r>
        <w:rPr>
          <w:rFonts w:ascii="HG丸ｺﾞｼｯｸM-PRO" w:eastAsia="HG丸ｺﾞｼｯｸM-PRO" w:hAnsi="HG丸ｺﾞｼｯｸM-PRO"/>
          <w:noProof/>
          <w:sz w:val="24"/>
        </w:rPr>
        <mc:AlternateContent>
          <mc:Choice Requires="wps">
            <w:drawing>
              <wp:anchor distT="0" distB="0" distL="114300" distR="114300" simplePos="0" relativeHeight="10" behindDoc="1" locked="0" layoutInCell="1" hidden="0" allowOverlap="1">
                <wp:simplePos x="0" y="0"/>
                <wp:positionH relativeFrom="column">
                  <wp:posOffset>69850</wp:posOffset>
                </wp:positionH>
                <wp:positionV relativeFrom="paragraph">
                  <wp:posOffset>8890</wp:posOffset>
                </wp:positionV>
                <wp:extent cx="598170" cy="238125"/>
                <wp:effectExtent l="11430" t="9525" r="53975" b="53975"/>
                <wp:wrapNone/>
                <wp:docPr id="1070"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8170" cy="238125"/>
                        </a:xfrm>
                        <a:prstGeom prst="roundRect">
                          <a:avLst>
                            <a:gd name="adj" fmla="val 16667"/>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tileRect/>
                        </a:gradFill>
                        <a:ln w="12700">
                          <a:solidFill>
                            <a:srgbClr val="F79646">
                              <a:lumMod val="60000"/>
                              <a:lumOff val="40000"/>
                            </a:srgbClr>
                          </a:solidFill>
                          <a:round/>
                          <a:headEnd/>
                          <a:tailEnd/>
                        </a:ln>
                        <a:effectLst>
                          <a:outerShdw dist="28398" dir="3806097" algn="ctr" rotWithShape="0">
                            <a:srgbClr val="F79646">
                              <a:lumMod val="50000"/>
                              <a:alpha val="50000"/>
                            </a:srgbClr>
                          </a:outerShdw>
                        </a:effectLst>
                      </wps:spPr>
                      <wps:txbx>
                        <w:txbxContent>
                          <w:p w:rsidR="005E60E9" w:rsidRDefault="0049398C">
                            <w:pPr>
                              <w:adjustRightInd w:val="0"/>
                              <w:snapToGrid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参考</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oundrect id="AutoShape 623" style="mso-position-vertical-relative:text;z-index:-503316470;mso-wrap-distance-left:9pt;width:47.1pt;height:18.75pt;mso-position-horizontal-relative:text;position:absolute;margin-left:5.5pt;margin-top:0.7pt;mso-wrap-distance-bottom:0pt;mso-wrap-distance-right:9pt;mso-wrap-distance-top:0pt;v-text-anchor:top;" o:spid="_x0000_s1070" o:allowincell="t" o:allowoverlap="t" filled="t" fillcolor="#fabf8f" stroked="t" strokecolor="#fabf8f" strokeweight="1pt" o:spt="2" arcsize="10923f">
                <v:fill type="gradient" color2="#fdeadb" angle="135" focus="50%"/>
                <v:stroke filltype="solid"/>
                <v:shadow on="t" color="#994806" opacity="32768f" offset="1pt,2pt" matrix="65536f,,,65536f,,"/>
                <v:textbox style="layout-flow:horizontal;" inset="2.0637499999999998mm,0.24694444444444438mm,2.0637499999999998mm,0.24694444444444438mm">
                  <w:txbxContent>
                    <w:p>
                      <w:pPr>
                        <w:pStyle w:val="0"/>
                        <w:adjustRightInd w:val="0"/>
                        <w:snapToGrid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参考</w:t>
                      </w:r>
                    </w:p>
                  </w:txbxContent>
                </v:textbox>
                <v:imagedata o:title=""/>
                <w10:wrap type="none" anchorx="text" anchory="text"/>
              </v:roundrect>
            </w:pict>
          </mc:Fallback>
        </mc:AlternateContent>
      </w:r>
    </w:p>
    <w:p w:rsidR="005E60E9" w:rsidRDefault="0049398C">
      <w:pPr>
        <w:adjustRightInd w:val="0"/>
        <w:snapToGrid w:val="0"/>
        <w:rPr>
          <w:rFonts w:ascii="HG丸ｺﾞｼｯｸM-PRO" w:eastAsia="HG丸ｺﾞｼｯｸM-PRO" w:hAnsi="HG丸ｺﾞｼｯｸM-PRO"/>
          <w:b/>
        </w:rPr>
      </w:pPr>
      <w:r>
        <w:rPr>
          <w:noProof/>
        </w:rPr>
        <w:drawing>
          <wp:anchor distT="0" distB="0" distL="114300" distR="114300" simplePos="0" relativeHeight="5" behindDoc="1" locked="0" layoutInCell="1" hidden="0" allowOverlap="1">
            <wp:simplePos x="0" y="0"/>
            <wp:positionH relativeFrom="margin">
              <wp:align>right</wp:align>
            </wp:positionH>
            <wp:positionV relativeFrom="paragraph">
              <wp:posOffset>58420</wp:posOffset>
            </wp:positionV>
            <wp:extent cx="1028700" cy="685800"/>
            <wp:effectExtent l="0" t="0" r="0" b="0"/>
            <wp:wrapTight wrapText="bothSides">
              <wp:wrapPolygon edited="0">
                <wp:start x="0" y="0"/>
                <wp:lineTo x="0" y="21000"/>
                <wp:lineTo x="21200" y="21000"/>
                <wp:lineTo x="21200" y="0"/>
                <wp:lineTo x="0" y="0"/>
              </wp:wrapPolygon>
            </wp:wrapTight>
            <wp:docPr id="1071" name="Picture 2" descr="C:\Users\関本\Desktop\graf_blackout_03.gif"/>
            <wp:cNvGraphicFramePr/>
            <a:graphic xmlns:a="http://schemas.openxmlformats.org/drawingml/2006/main">
              <a:graphicData uri="http://schemas.openxmlformats.org/drawingml/2006/picture">
                <pic:pic xmlns:pic="http://schemas.openxmlformats.org/drawingml/2006/picture">
                  <pic:nvPicPr>
                    <pic:cNvPr id="1071" name="Picture 2" descr="C:\Users\関本\Desktop\graf_blackout_03.gif"/>
                    <pic:cNvPicPr>
                      <a:picLocks noChangeAspect="1" noChangeArrowheads="1"/>
                    </pic:cNvPicPr>
                  </pic:nvPicPr>
                  <pic:blipFill>
                    <a:blip r:embed="rId10"/>
                    <a:stretch>
                      <a:fillRect/>
                    </a:stretch>
                  </pic:blipFill>
                  <pic:spPr>
                    <a:xfrm>
                      <a:off x="0" y="0"/>
                      <a:ext cx="1028700" cy="685800"/>
                    </a:xfrm>
                    <a:prstGeom prst="rect">
                      <a:avLst/>
                    </a:prstGeom>
                    <a:noFill/>
                    <a:ln>
                      <a:noFill/>
                    </a:ln>
                  </pic:spPr>
                </pic:pic>
              </a:graphicData>
            </a:graphic>
          </wp:anchor>
        </w:drawing>
      </w:r>
    </w:p>
    <w:p w:rsidR="005E60E9" w:rsidRDefault="0049398C">
      <w:pPr>
        <w:pStyle w:val="a3"/>
        <w:numPr>
          <w:ilvl w:val="0"/>
          <w:numId w:val="4"/>
        </w:numPr>
        <w:adjustRightInd w:val="0"/>
        <w:snapToGrid w:val="0"/>
        <w:ind w:leftChars="0"/>
        <w:rPr>
          <w:rFonts w:ascii="HG丸ｺﾞｼｯｸM-PRO" w:eastAsia="HG丸ｺﾞｼｯｸM-PRO" w:hAnsi="HG丸ｺﾞｼｯｸM-PRO"/>
          <w:b/>
        </w:rPr>
      </w:pPr>
      <w:r>
        <w:rPr>
          <w:rFonts w:ascii="HG丸ｺﾞｼｯｸM-PRO" w:eastAsia="HG丸ｺﾞｼｯｸM-PRO" w:hAnsi="HG丸ｺﾞｼｯｸM-PRO" w:hint="eastAsia"/>
          <w:b/>
        </w:rPr>
        <w:t>行き先メモを玄関に貼っておきましょう。</w:t>
      </w:r>
    </w:p>
    <w:p w:rsidR="005E60E9" w:rsidRDefault="0049398C">
      <w:pPr>
        <w:pStyle w:val="a3"/>
        <w:numPr>
          <w:ilvl w:val="0"/>
          <w:numId w:val="4"/>
        </w:numPr>
        <w:adjustRightInd w:val="0"/>
        <w:snapToGrid w:val="0"/>
        <w:ind w:leftChars="0"/>
        <w:rPr>
          <w:rFonts w:ascii="HG丸ｺﾞｼｯｸM-PRO" w:eastAsia="HG丸ｺﾞｼｯｸM-PRO" w:hAnsi="HG丸ｺﾞｼｯｸM-PRO"/>
          <w:b/>
        </w:rPr>
      </w:pPr>
      <w:r>
        <w:rPr>
          <w:rFonts w:ascii="HG丸ｺﾞｼｯｸM-PRO" w:eastAsia="HG丸ｺﾞｼｯｸM-PRO" w:hAnsi="HG丸ｺﾞｼｯｸM-PRO" w:hint="eastAsia"/>
          <w:b/>
        </w:rPr>
        <w:t>通電火災予防のためにブレーカーは切っておきましょう。</w:t>
      </w:r>
    </w:p>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b/>
          <w:sz w:val="28"/>
        </w:rPr>
      </w:pPr>
    </w:p>
    <w:p w:rsidR="005E60E9" w:rsidRDefault="0049398C">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災害時計画作成確認表</w:t>
      </w:r>
    </w:p>
    <w:p w:rsidR="005E60E9" w:rsidRDefault="0049398C">
      <w:pPr>
        <w:pStyle w:val="Web"/>
        <w:kinsoku w:val="0"/>
        <w:overflowPunct w:val="0"/>
        <w:adjustRightInd w:val="0"/>
        <w:snapToGrid w:val="0"/>
        <w:spacing w:before="115" w:beforeAutospacing="0" w:after="0" w:afterAutospacing="0"/>
        <w:ind w:firstLineChars="100" w:firstLine="240"/>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作成状況を確認しながら進めることで漏れを防ぎ効率よく準備ができるよう　作成した内容について項目ごとに表を活用しチェックしましょう。</w:t>
      </w:r>
    </w:p>
    <w:p w:rsidR="005E60E9" w:rsidRDefault="0049398C">
      <w:pPr>
        <w:pStyle w:val="Web"/>
        <w:kinsoku w:val="0"/>
        <w:overflowPunct w:val="0"/>
        <w:adjustRightInd w:val="0"/>
        <w:snapToGrid w:val="0"/>
        <w:spacing w:before="115" w:beforeAutospacing="0" w:after="0" w:afterAutospacing="0"/>
        <w:ind w:firstLineChars="100" w:firstLine="240"/>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話し合った中での課題や意見なども記載しておきましょう。</w:t>
      </w:r>
    </w:p>
    <w:tbl>
      <w:tblPr>
        <w:tblStyle w:val="afc"/>
        <w:tblW w:w="9313" w:type="dxa"/>
        <w:tblLayout w:type="fixed"/>
        <w:tblLook w:val="04A0" w:firstRow="1" w:lastRow="0" w:firstColumn="1" w:lastColumn="0" w:noHBand="0" w:noVBand="1"/>
      </w:tblPr>
      <w:tblGrid>
        <w:gridCol w:w="4219"/>
        <w:gridCol w:w="851"/>
        <w:gridCol w:w="850"/>
        <w:gridCol w:w="3393"/>
      </w:tblGrid>
      <w:tr w:rsidR="005E60E9">
        <w:trPr>
          <w:trHeight w:val="1134"/>
        </w:trPr>
        <w:tc>
          <w:tcPr>
            <w:tcW w:w="4219" w:type="dxa"/>
            <w:shd w:val="clear" w:color="auto" w:fill="FABF8F" w:themeFill="accent6" w:themeFillTint="99"/>
            <w:vAlign w:val="center"/>
          </w:tcPr>
          <w:p w:rsidR="005E60E9" w:rsidRDefault="0049398C">
            <w:pPr>
              <w:pStyle w:val="Web"/>
              <w:kinsoku w:val="0"/>
              <w:overflowPunct w:val="0"/>
              <w:adjustRightInd w:val="0"/>
              <w:snapToGrid w:val="0"/>
              <w:spacing w:before="115" w:beforeAutospacing="0" w:after="0" w:afterAutospacing="0"/>
              <w:jc w:val="center"/>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sz w:val="28"/>
              </w:rPr>
              <w:t>災害時計画作成項目</w:t>
            </w:r>
          </w:p>
        </w:tc>
        <w:tc>
          <w:tcPr>
            <w:tcW w:w="851" w:type="dxa"/>
            <w:shd w:val="clear" w:color="auto" w:fill="FABF8F" w:themeFill="accent6" w:themeFillTint="99"/>
            <w:textDirection w:val="tbRlV"/>
            <w:vAlign w:val="center"/>
          </w:tcPr>
          <w:p w:rsidR="005E60E9" w:rsidRDefault="0049398C">
            <w:pPr>
              <w:pStyle w:val="Web"/>
              <w:kinsoku w:val="0"/>
              <w:overflowPunct w:val="0"/>
              <w:adjustRightInd w:val="0"/>
              <w:snapToGrid w:val="0"/>
              <w:spacing w:before="115" w:beforeAutospacing="0" w:after="0" w:afterAutospacing="0"/>
              <w:ind w:left="113" w:right="113"/>
              <w:jc w:val="center"/>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rPr>
              <w:t>検討日</w:t>
            </w:r>
          </w:p>
        </w:tc>
        <w:tc>
          <w:tcPr>
            <w:tcW w:w="850" w:type="dxa"/>
            <w:shd w:val="clear" w:color="auto" w:fill="FABF8F" w:themeFill="accent6" w:themeFillTint="99"/>
            <w:textDirection w:val="tbRlV"/>
            <w:vAlign w:val="center"/>
          </w:tcPr>
          <w:p w:rsidR="005E60E9" w:rsidRDefault="0049398C">
            <w:pPr>
              <w:pStyle w:val="Web"/>
              <w:kinsoku w:val="0"/>
              <w:overflowPunct w:val="0"/>
              <w:adjustRightInd w:val="0"/>
              <w:snapToGrid w:val="0"/>
              <w:spacing w:before="115" w:beforeAutospacing="0" w:after="0" w:afterAutospacing="0"/>
              <w:ind w:left="113" w:right="113"/>
              <w:jc w:val="center"/>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rPr>
              <w:t>記載日</w:t>
            </w:r>
          </w:p>
        </w:tc>
        <w:tc>
          <w:tcPr>
            <w:tcW w:w="3393" w:type="dxa"/>
            <w:shd w:val="clear" w:color="auto" w:fill="FABF8F" w:themeFill="accent6" w:themeFillTint="99"/>
            <w:vAlign w:val="center"/>
          </w:tcPr>
          <w:p w:rsidR="005E60E9" w:rsidRDefault="0049398C">
            <w:pPr>
              <w:pStyle w:val="Web"/>
              <w:kinsoku w:val="0"/>
              <w:overflowPunct w:val="0"/>
              <w:adjustRightInd w:val="0"/>
              <w:snapToGrid w:val="0"/>
              <w:spacing w:before="115" w:beforeAutospacing="0" w:after="0" w:afterAutospacing="0"/>
              <w:jc w:val="center"/>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sz w:val="28"/>
              </w:rPr>
              <w:t>課題・意見など</w:t>
            </w:r>
          </w:p>
        </w:tc>
      </w:tr>
      <w:tr w:rsidR="005E60E9">
        <w:trPr>
          <w:trHeight w:val="1288"/>
        </w:trPr>
        <w:tc>
          <w:tcPr>
            <w:tcW w:w="4219" w:type="dxa"/>
            <w:vAlign w:val="center"/>
          </w:tcPr>
          <w:p w:rsidR="005E60E9" w:rsidRDefault="0049398C">
            <w:pPr>
              <w:pStyle w:val="Web"/>
              <w:kinsoku w:val="0"/>
              <w:overflowPunct w:val="0"/>
              <w:adjustRightInd w:val="0"/>
              <w:snapToGrid w:val="0"/>
              <w:spacing w:before="115" w:beforeAutospacing="0" w:after="0" w:afterAutospacing="0"/>
              <w:ind w:left="420"/>
              <w:jc w:val="both"/>
              <w:textAlignment w:val="baseline"/>
              <w:rPr>
                <w:rFonts w:ascii="HG丸ｺﾞｼｯｸM-PRO" w:eastAsia="HG丸ｺﾞｼｯｸM-PRO" w:hAnsi="HG丸ｺﾞｼｯｸM-PRO"/>
                <w:b/>
                <w:sz w:val="21"/>
              </w:rPr>
            </w:pPr>
            <w:r>
              <w:rPr>
                <w:rFonts w:ascii="HG丸ｺﾞｼｯｸM-PRO" w:eastAsia="HG丸ｺﾞｼｯｸM-PRO" w:hAnsi="HG丸ｺﾞｼｯｸM-PRO" w:hint="eastAsia"/>
                <w:b/>
              </w:rPr>
              <w:t>自宅付近のハザード情報</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r w:rsidR="005E60E9">
        <w:trPr>
          <w:trHeight w:val="1265"/>
        </w:trPr>
        <w:tc>
          <w:tcPr>
            <w:tcW w:w="4219" w:type="dxa"/>
            <w:vAlign w:val="center"/>
          </w:tcPr>
          <w:p w:rsidR="005E60E9" w:rsidRDefault="0049398C">
            <w:pPr>
              <w:ind w:left="420"/>
              <w:rPr>
                <w:rFonts w:ascii="HG丸ｺﾞｼｯｸM-PRO" w:eastAsia="HG丸ｺﾞｼｯｸM-PRO" w:hAnsi="HG丸ｺﾞｼｯｸM-PRO"/>
                <w:b/>
              </w:rPr>
            </w:pPr>
            <w:r>
              <w:rPr>
                <w:rFonts w:ascii="HG丸ｺﾞｼｯｸM-PRO" w:eastAsia="HG丸ｺﾞｼｯｸM-PRO" w:hAnsi="HG丸ｺﾞｼｯｸM-PRO" w:hint="eastAsia"/>
                <w:b/>
                <w:sz w:val="24"/>
              </w:rPr>
              <w:t>緊急連絡用カード</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r w:rsidR="005E60E9">
        <w:trPr>
          <w:trHeight w:val="1397"/>
        </w:trPr>
        <w:tc>
          <w:tcPr>
            <w:tcW w:w="4219" w:type="dxa"/>
            <w:vAlign w:val="center"/>
          </w:tcPr>
          <w:p w:rsidR="005E60E9" w:rsidRDefault="0049398C">
            <w:pPr>
              <w:ind w:left="420"/>
              <w:rPr>
                <w:rFonts w:ascii="HG丸ｺﾞｼｯｸM-PRO" w:eastAsia="HG丸ｺﾞｼｯｸM-PRO" w:hAnsi="HG丸ｺﾞｼｯｸM-PRO"/>
                <w:b/>
              </w:rPr>
            </w:pPr>
            <w:r>
              <w:rPr>
                <w:rFonts w:ascii="HG丸ｺﾞｼｯｸM-PRO" w:eastAsia="HG丸ｺﾞｼｯｸM-PRO" w:hAnsi="HG丸ｺﾞｼｯｸM-PRO" w:hint="eastAsia"/>
                <w:b/>
                <w:sz w:val="24"/>
              </w:rPr>
              <w:t>緊急連絡先一覧・連絡網</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r w:rsidR="005E60E9">
        <w:trPr>
          <w:trHeight w:val="1274"/>
        </w:trPr>
        <w:tc>
          <w:tcPr>
            <w:tcW w:w="4219" w:type="dxa"/>
            <w:vAlign w:val="center"/>
          </w:tcPr>
          <w:p w:rsidR="005E60E9" w:rsidRDefault="0049398C">
            <w:pPr>
              <w:ind w:left="4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備蓄チェックリスト</w:t>
            </w:r>
          </w:p>
          <w:p w:rsidR="005E60E9" w:rsidRDefault="0049398C">
            <w:pPr>
              <w:ind w:firstLineChars="300" w:firstLine="723"/>
              <w:rPr>
                <w:rFonts w:ascii="HG丸ｺﾞｼｯｸM-PRO" w:eastAsia="HG丸ｺﾞｼｯｸM-PRO" w:hAnsi="HG丸ｺﾞｼｯｸM-PRO"/>
                <w:b/>
              </w:rPr>
            </w:pPr>
            <w:r>
              <w:rPr>
                <w:rFonts w:ascii="HG丸ｺﾞｼｯｸM-PRO" w:eastAsia="HG丸ｺﾞｼｯｸM-PRO" w:hAnsi="HG丸ｺﾞｼｯｸM-PRO" w:hint="eastAsia"/>
                <w:b/>
                <w:sz w:val="24"/>
              </w:rPr>
              <w:t>（医療機器・療養必需品）</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r w:rsidR="005E60E9">
        <w:trPr>
          <w:trHeight w:val="1123"/>
        </w:trPr>
        <w:tc>
          <w:tcPr>
            <w:tcW w:w="4219" w:type="dxa"/>
            <w:vAlign w:val="center"/>
          </w:tcPr>
          <w:p w:rsidR="005E60E9" w:rsidRDefault="0049398C">
            <w:pPr>
              <w:ind w:left="420"/>
              <w:rPr>
                <w:rFonts w:ascii="HG丸ｺﾞｼｯｸM-PRO" w:eastAsia="HG丸ｺﾞｼｯｸM-PRO" w:hAnsi="HG丸ｺﾞｼｯｸM-PRO"/>
                <w:b/>
              </w:rPr>
            </w:pPr>
            <w:r>
              <w:rPr>
                <w:rFonts w:ascii="HG丸ｺﾞｼｯｸM-PRO" w:eastAsia="HG丸ｺﾞｼｯｸM-PRO" w:hAnsi="HG丸ｺﾞｼｯｸM-PRO" w:hint="eastAsia"/>
                <w:b/>
                <w:sz w:val="24"/>
              </w:rPr>
              <w:t>避難先、避難の手順</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r w:rsidR="005E60E9">
        <w:trPr>
          <w:trHeight w:val="1267"/>
        </w:trPr>
        <w:tc>
          <w:tcPr>
            <w:tcW w:w="4219" w:type="dxa"/>
            <w:vAlign w:val="center"/>
          </w:tcPr>
          <w:p w:rsidR="005E60E9" w:rsidRDefault="0049398C">
            <w:pPr>
              <w:ind w:firstLineChars="200" w:firstLine="482"/>
              <w:rPr>
                <w:rFonts w:ascii="HG丸ｺﾞｼｯｸM-PRO" w:eastAsia="HG丸ｺﾞｼｯｸM-PRO" w:hAnsi="HG丸ｺﾞｼｯｸM-PRO"/>
                <w:b/>
              </w:rPr>
            </w:pPr>
            <w:r>
              <w:rPr>
                <w:rFonts w:ascii="HG丸ｺﾞｼｯｸM-PRO" w:eastAsia="HG丸ｺﾞｼｯｸM-PRO" w:hAnsi="HG丸ｺﾞｼｯｸM-PRO" w:hint="eastAsia"/>
                <w:b/>
                <w:sz w:val="24"/>
              </w:rPr>
              <w:t>災害時計画作成確認表</w:t>
            </w:r>
          </w:p>
        </w:tc>
        <w:tc>
          <w:tcPr>
            <w:tcW w:w="851"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850"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c>
          <w:tcPr>
            <w:tcW w:w="3393" w:type="dxa"/>
          </w:tcPr>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c>
      </w:tr>
    </w:tbl>
    <w:p w:rsidR="005E60E9" w:rsidRDefault="005E60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rPr>
      </w:pPr>
    </w:p>
    <w:tbl>
      <w:tblPr>
        <w:tblStyle w:val="afc"/>
        <w:tblW w:w="9313" w:type="dxa"/>
        <w:tblLayout w:type="fixed"/>
        <w:tblLook w:val="04A0" w:firstRow="1" w:lastRow="0" w:firstColumn="1" w:lastColumn="0" w:noHBand="0" w:noVBand="1"/>
      </w:tblPr>
      <w:tblGrid>
        <w:gridCol w:w="4219"/>
        <w:gridCol w:w="5094"/>
      </w:tblGrid>
      <w:tr w:rsidR="005E60E9">
        <w:trPr>
          <w:trHeight w:val="1249"/>
        </w:trPr>
        <w:tc>
          <w:tcPr>
            <w:tcW w:w="4219" w:type="dxa"/>
            <w:vAlign w:val="center"/>
          </w:tcPr>
          <w:p w:rsidR="005E60E9" w:rsidRDefault="0049398C">
            <w:pPr>
              <w:ind w:firstLineChars="200" w:firstLine="482"/>
              <w:rPr>
                <w:rFonts w:ascii="HG丸ｺﾞｼｯｸM-PRO" w:eastAsia="HG丸ｺﾞｼｯｸM-PRO" w:hAnsi="HG丸ｺﾞｼｯｸM-PRO"/>
                <w:b/>
              </w:rPr>
            </w:pPr>
            <w:r>
              <w:rPr>
                <w:rFonts w:ascii="HG丸ｺﾞｼｯｸM-PRO" w:eastAsia="HG丸ｺﾞｼｯｸM-PRO" w:hAnsi="HG丸ｺﾞｼｯｸM-PRO" w:hint="eastAsia"/>
                <w:b/>
                <w:sz w:val="24"/>
              </w:rPr>
              <w:t>見直し時期</w:t>
            </w:r>
          </w:p>
        </w:tc>
        <w:tc>
          <w:tcPr>
            <w:tcW w:w="5094" w:type="dxa"/>
          </w:tcPr>
          <w:p w:rsidR="005E60E9" w:rsidRDefault="005E60E9">
            <w:pPr>
              <w:pStyle w:val="Web"/>
              <w:kinsoku w:val="0"/>
              <w:overflowPunct w:val="0"/>
              <w:adjustRightInd w:val="0"/>
              <w:snapToGrid w:val="0"/>
              <w:spacing w:before="115" w:beforeAutospacing="0" w:after="0" w:afterAutospacing="0"/>
              <w:ind w:firstLineChars="100" w:firstLine="241"/>
              <w:textAlignment w:val="baseline"/>
              <w:rPr>
                <w:rFonts w:ascii="HG丸ｺﾞｼｯｸM-PRO" w:eastAsia="HG丸ｺﾞｼｯｸM-PRO" w:hAnsi="HG丸ｺﾞｼｯｸM-PRO"/>
                <w:b/>
              </w:rPr>
            </w:pPr>
          </w:p>
          <w:p w:rsidR="005E60E9" w:rsidRDefault="0049398C">
            <w:pPr>
              <w:pStyle w:val="Web"/>
              <w:kinsoku w:val="0"/>
              <w:overflowPunct w:val="0"/>
              <w:adjustRightInd w:val="0"/>
              <w:snapToGrid w:val="0"/>
              <w:spacing w:before="115" w:beforeAutospacing="0" w:after="0" w:afterAutospacing="0"/>
              <w:ind w:firstLineChars="100" w:firstLine="241"/>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rPr>
              <w:t>年　　　　回（時期：　　　　　　　）</w:t>
            </w:r>
          </w:p>
        </w:tc>
      </w:tr>
      <w:tr w:rsidR="005E60E9">
        <w:trPr>
          <w:trHeight w:val="1267"/>
        </w:trPr>
        <w:tc>
          <w:tcPr>
            <w:tcW w:w="4219" w:type="dxa"/>
            <w:vAlign w:val="center"/>
          </w:tcPr>
          <w:p w:rsidR="005E60E9" w:rsidRDefault="0049398C">
            <w:pPr>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避難訓練</w:t>
            </w:r>
          </w:p>
        </w:tc>
        <w:tc>
          <w:tcPr>
            <w:tcW w:w="5094" w:type="dxa"/>
          </w:tcPr>
          <w:p w:rsidR="005E60E9" w:rsidRDefault="005E60E9">
            <w:pPr>
              <w:pStyle w:val="Web"/>
              <w:kinsoku w:val="0"/>
              <w:overflowPunct w:val="0"/>
              <w:adjustRightInd w:val="0"/>
              <w:snapToGrid w:val="0"/>
              <w:spacing w:before="115" w:beforeAutospacing="0" w:after="0" w:afterAutospacing="0"/>
              <w:ind w:firstLineChars="100" w:firstLine="241"/>
              <w:textAlignment w:val="baseline"/>
              <w:rPr>
                <w:rFonts w:ascii="HG丸ｺﾞｼｯｸM-PRO" w:eastAsia="HG丸ｺﾞｼｯｸM-PRO" w:hAnsi="HG丸ｺﾞｼｯｸM-PRO"/>
                <w:b/>
              </w:rPr>
            </w:pPr>
          </w:p>
          <w:p w:rsidR="005E60E9" w:rsidRDefault="0049398C">
            <w:pPr>
              <w:pStyle w:val="Web"/>
              <w:kinsoku w:val="0"/>
              <w:overflowPunct w:val="0"/>
              <w:adjustRightInd w:val="0"/>
              <w:snapToGrid w:val="0"/>
              <w:spacing w:before="115" w:beforeAutospacing="0" w:after="0" w:afterAutospacing="0"/>
              <w:ind w:firstLineChars="100" w:firstLine="241"/>
              <w:textAlignment w:val="baseline"/>
              <w:rPr>
                <w:rFonts w:ascii="HG丸ｺﾞｼｯｸM-PRO" w:eastAsia="HG丸ｺﾞｼｯｸM-PRO" w:hAnsi="HG丸ｺﾞｼｯｸM-PRO"/>
                <w:b/>
              </w:rPr>
            </w:pPr>
            <w:r>
              <w:rPr>
                <w:rFonts w:ascii="HG丸ｺﾞｼｯｸM-PRO" w:eastAsia="HG丸ｺﾞｼｯｸM-PRO" w:hAnsi="HG丸ｺﾞｼｯｸM-PRO" w:hint="eastAsia"/>
                <w:b/>
              </w:rPr>
              <w:t>年　　　　回（時期：　　　　　　　）</w:t>
            </w:r>
          </w:p>
        </w:tc>
      </w:tr>
    </w:tbl>
    <w:p w:rsidR="005E60E9" w:rsidRDefault="005E60E9">
      <w:pPr>
        <w:pStyle w:val="Web"/>
        <w:kinsoku w:val="0"/>
        <w:overflowPunct w:val="0"/>
        <w:adjustRightInd w:val="0"/>
        <w:snapToGrid w:val="0"/>
        <w:spacing w:before="115" w:beforeAutospacing="0" w:after="0" w:afterAutospacing="0"/>
        <w:ind w:left="720" w:hangingChars="300" w:hanging="720"/>
        <w:textAlignment w:val="baseline"/>
        <w:rPr>
          <w:rFonts w:ascii="HG丸ｺﾞｼｯｸM-PRO" w:eastAsia="HG丸ｺﾞｼｯｸM-PRO" w:hAnsi="HG丸ｺﾞｼｯｸM-PRO"/>
        </w:rPr>
      </w:pPr>
    </w:p>
    <w:p w:rsidR="005E60E9" w:rsidRDefault="0049398C">
      <w:pPr>
        <w:pStyle w:val="Web"/>
        <w:kinsoku w:val="0"/>
        <w:overflowPunct w:val="0"/>
        <w:adjustRightInd w:val="0"/>
        <w:snapToGrid w:val="0"/>
        <w:spacing w:before="115" w:beforeAutospacing="0" w:after="0" w:afterAutospacing="0"/>
        <w:ind w:left="720" w:hangingChars="300" w:hanging="720"/>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参考：宮城県、宮城県神経難病医療連携センター（</w:t>
      </w:r>
      <w:r>
        <w:rPr>
          <w:rFonts w:ascii="HG丸ｺﾞｼｯｸM-PRO" w:eastAsia="HG丸ｺﾞｼｯｸM-PRO" w:hAnsi="HG丸ｺﾞｼｯｸM-PRO" w:hint="eastAsia"/>
        </w:rPr>
        <w:t>2014</w:t>
      </w:r>
      <w:r>
        <w:rPr>
          <w:rFonts w:ascii="HG丸ｺﾞｼｯｸM-PRO" w:eastAsia="HG丸ｺﾞｼｯｸM-PRO" w:hAnsi="HG丸ｺﾞｼｯｸM-PRO" w:hint="eastAsia"/>
        </w:rPr>
        <w:t>）『自分で作る　災害時対応ハンドブック</w:t>
      </w:r>
      <w:r>
        <w:rPr>
          <w:rFonts w:ascii="HG丸ｺﾞｼｯｸM-PRO" w:eastAsia="HG丸ｺﾞｼｯｸM-PRO" w:hAnsi="HG丸ｺﾞｼｯｸM-PRO" w:hint="eastAsia"/>
        </w:rPr>
        <w:t>2014</w:t>
      </w:r>
      <w:r>
        <w:rPr>
          <w:rFonts w:ascii="HG丸ｺﾞｼｯｸM-PRO" w:eastAsia="HG丸ｺﾞｼｯｸM-PRO" w:hAnsi="HG丸ｺﾞｼｯｸM-PRO" w:hint="eastAsia"/>
        </w:rPr>
        <w:t>年版』</w:t>
      </w:r>
    </w:p>
    <w:sectPr w:rsidR="005E60E9">
      <w:footerReference w:type="default" r:id="rId11"/>
      <w:footerReference w:type="first" r:id="rId12"/>
      <w:pgSz w:w="11906" w:h="16838"/>
      <w:pgMar w:top="1021" w:right="1701" w:bottom="1077" w:left="1418" w:header="851" w:footer="567"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398C">
      <w:r>
        <w:separator/>
      </w:r>
    </w:p>
  </w:endnote>
  <w:endnote w:type="continuationSeparator" w:id="0">
    <w:p w:rsidR="00000000" w:rsidRDefault="0049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0" w:usb1="00000000" w:usb2="00000000" w:usb3="00000000" w:csb0="FF000000" w:csb1="00000000"/>
  </w:font>
  <w:font w:name="ヒラギノ角ゴ Pro W3">
    <w:charset w:val="80"/>
    <w:family w:val="auto"/>
    <w:pitch w:val="fixed"/>
    <w:sig w:usb0="00000000" w:usb1="00000000" w:usb2="00000000" w:usb3="00000000" w:csb0="0D000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482134"/>
      <w:docPartObj>
        <w:docPartGallery w:val="Page Numbers (Bottom of Page)"/>
        <w:docPartUnique/>
      </w:docPartObj>
    </w:sdtPr>
    <w:sdtEndPr/>
    <w:sdtContent>
      <w:p w:rsidR="005E60E9" w:rsidRDefault="0049398C">
        <w:pPr>
          <w:pStyle w:val="a6"/>
          <w:jc w:val="center"/>
        </w:pPr>
        <w:r>
          <w:rPr>
            <w:rFonts w:hint="eastAsia"/>
          </w:rPr>
          <w:fldChar w:fldCharType="begin"/>
        </w:r>
        <w:r>
          <w:rPr>
            <w:rFonts w:hint="eastAsia"/>
          </w:rPr>
          <w:instrText xml:space="preserve">PAGE  \* MERGEFORMAT </w:instrText>
        </w:r>
        <w:r>
          <w:rPr>
            <w:rFonts w:hint="eastAsia"/>
          </w:rPr>
          <w:fldChar w:fldCharType="separate"/>
        </w:r>
        <w:r>
          <w:rPr>
            <w:noProof/>
          </w:rPr>
          <w:t>9</w:t>
        </w:r>
        <w:r>
          <w:rPr>
            <w:rFonts w:hint="eastAsia"/>
          </w:rPr>
          <w:fldChar w:fldCharType="end"/>
        </w:r>
      </w:p>
    </w:sdtContent>
  </w:sdt>
  <w:p w:rsidR="005E60E9" w:rsidRDefault="005E60E9">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0E9" w:rsidRDefault="005E60E9">
    <w:pPr>
      <w:pStyle w:val="a6"/>
    </w:pPr>
  </w:p>
  <w:p w:rsidR="005E60E9" w:rsidRDefault="005E60E9">
    <w:pPr>
      <w:pStyle w:val="a6"/>
      <w:jc w:val="right"/>
      <w:rPr>
        <w:rFonts w:ascii="HG丸ｺﾞｼｯｸM-PRO" w:eastAsia="HG丸ｺﾞｼｯｸM-PRO" w:hAnsi="HG丸ｺﾞｼｯｸM-PR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398C">
      <w:r>
        <w:separator/>
      </w:r>
    </w:p>
  </w:footnote>
  <w:footnote w:type="continuationSeparator" w:id="0">
    <w:p w:rsidR="00000000" w:rsidRDefault="0049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AD25D96"/>
    <w:lvl w:ilvl="0" w:tplc="0409000D">
      <w:numFmt w:val="bullet"/>
      <w:lvlText w:val=""/>
      <w:lvlJc w:val="left"/>
      <w:pPr>
        <w:ind w:left="2300" w:hanging="360"/>
      </w:pPr>
      <w:rPr>
        <w:rFonts w:ascii="Wingdings" w:hAnsi="Wingdings" w:hint="default"/>
      </w:rPr>
    </w:lvl>
    <w:lvl w:ilvl="1" w:tplc="0409000B">
      <w:numFmt w:val="bullet"/>
      <w:lvlText w:val=""/>
      <w:lvlJc w:val="left"/>
      <w:pPr>
        <w:ind w:left="2780" w:hanging="420"/>
      </w:pPr>
      <w:rPr>
        <w:rFonts w:ascii="Wingdings" w:hAnsi="Wingdings" w:hint="default"/>
      </w:rPr>
    </w:lvl>
    <w:lvl w:ilvl="2" w:tplc="0409000D">
      <w:numFmt w:val="bullet"/>
      <w:lvlText w:val=""/>
      <w:lvlJc w:val="left"/>
      <w:pPr>
        <w:ind w:left="3200" w:hanging="420"/>
      </w:pPr>
      <w:rPr>
        <w:rFonts w:ascii="Wingdings" w:hAnsi="Wingdings" w:hint="default"/>
      </w:rPr>
    </w:lvl>
    <w:lvl w:ilvl="3" w:tplc="04090001">
      <w:numFmt w:val="bullet"/>
      <w:lvlText w:val=""/>
      <w:lvlJc w:val="left"/>
      <w:pPr>
        <w:ind w:left="3620" w:hanging="420"/>
      </w:pPr>
      <w:rPr>
        <w:rFonts w:ascii="Wingdings" w:hAnsi="Wingdings" w:hint="default"/>
      </w:rPr>
    </w:lvl>
    <w:lvl w:ilvl="4" w:tplc="0409000B">
      <w:numFmt w:val="bullet"/>
      <w:lvlText w:val=""/>
      <w:lvlJc w:val="left"/>
      <w:pPr>
        <w:ind w:left="4040" w:hanging="420"/>
      </w:pPr>
      <w:rPr>
        <w:rFonts w:ascii="Wingdings" w:hAnsi="Wingdings" w:hint="default"/>
      </w:rPr>
    </w:lvl>
    <w:lvl w:ilvl="5" w:tplc="0409000D">
      <w:numFmt w:val="bullet"/>
      <w:lvlText w:val=""/>
      <w:lvlJc w:val="left"/>
      <w:pPr>
        <w:ind w:left="4460" w:hanging="420"/>
      </w:pPr>
      <w:rPr>
        <w:rFonts w:ascii="Wingdings" w:hAnsi="Wingdings" w:hint="default"/>
      </w:rPr>
    </w:lvl>
    <w:lvl w:ilvl="6" w:tplc="04090001">
      <w:numFmt w:val="bullet"/>
      <w:lvlText w:val=""/>
      <w:lvlJc w:val="left"/>
      <w:pPr>
        <w:ind w:left="4880" w:hanging="420"/>
      </w:pPr>
      <w:rPr>
        <w:rFonts w:ascii="Wingdings" w:hAnsi="Wingdings" w:hint="default"/>
      </w:rPr>
    </w:lvl>
    <w:lvl w:ilvl="7" w:tplc="0409000B">
      <w:numFmt w:val="bullet"/>
      <w:lvlText w:val=""/>
      <w:lvlJc w:val="left"/>
      <w:pPr>
        <w:ind w:left="5300" w:hanging="420"/>
      </w:pPr>
      <w:rPr>
        <w:rFonts w:ascii="Wingdings" w:hAnsi="Wingdings" w:hint="default"/>
      </w:rPr>
    </w:lvl>
    <w:lvl w:ilvl="8" w:tplc="0409000D">
      <w:numFmt w:val="bullet"/>
      <w:lvlText w:val=""/>
      <w:lvlJc w:val="left"/>
      <w:pPr>
        <w:ind w:left="5720" w:hanging="420"/>
      </w:pPr>
      <w:rPr>
        <w:rFonts w:ascii="Wingdings" w:hAnsi="Wingdings" w:hint="default"/>
      </w:rPr>
    </w:lvl>
  </w:abstractNum>
  <w:abstractNum w:abstractNumId="1" w15:restartNumberingAfterBreak="0">
    <w:nsid w:val="00000002"/>
    <w:multiLevelType w:val="hybridMultilevel"/>
    <w:tmpl w:val="923206C4"/>
    <w:lvl w:ilvl="0" w:tplc="0409000D">
      <w:numFmt w:val="bullet"/>
      <w:lvlText w:val=""/>
      <w:lvlJc w:val="left"/>
      <w:pPr>
        <w:ind w:left="860" w:hanging="420"/>
      </w:pPr>
      <w:rPr>
        <w:rFonts w:ascii="Wingdings" w:hAnsi="Wingdings" w:hint="default"/>
      </w:rPr>
    </w:lvl>
    <w:lvl w:ilvl="1" w:tplc="9DEE20D4">
      <w:numFmt w:val="bullet"/>
      <w:lvlText w:val="□"/>
      <w:lvlJc w:val="left"/>
      <w:pPr>
        <w:ind w:left="360" w:hanging="360"/>
      </w:pPr>
      <w:rPr>
        <w:rFonts w:ascii="HG丸ｺﾞｼｯｸM-PRO" w:eastAsia="HG丸ｺﾞｼｯｸM-PRO" w:hAnsi="HG丸ｺﾞｼｯｸM-PRO" w:hint="eastAsia"/>
      </w:rPr>
    </w:lvl>
    <w:lvl w:ilvl="2" w:tplc="E3B64B3C">
      <w:numFmt w:val="bullet"/>
      <w:lvlText w:val="■"/>
      <w:lvlJc w:val="left"/>
      <w:pPr>
        <w:ind w:left="1640" w:hanging="360"/>
      </w:pPr>
      <w:rPr>
        <w:rFonts w:ascii="HG丸ｺﾞｼｯｸM-PRO" w:eastAsia="HG丸ｺﾞｼｯｸM-PRO" w:hAnsi="HG丸ｺﾞｼｯｸM-PRO" w:hint="eastAsia"/>
      </w:rPr>
    </w:lvl>
    <w:lvl w:ilvl="3" w:tplc="04090001">
      <w:numFmt w:val="bullet"/>
      <w:lvlText w:val=""/>
      <w:lvlJc w:val="left"/>
      <w:pPr>
        <w:ind w:left="2120" w:hanging="420"/>
      </w:pPr>
      <w:rPr>
        <w:rFonts w:ascii="Wingdings" w:hAnsi="Wingdings" w:hint="default"/>
      </w:rPr>
    </w:lvl>
    <w:lvl w:ilvl="4" w:tplc="0409000B">
      <w:numFmt w:val="bullet"/>
      <w:lvlText w:val=""/>
      <w:lvlJc w:val="left"/>
      <w:pPr>
        <w:ind w:left="2540" w:hanging="420"/>
      </w:pPr>
      <w:rPr>
        <w:rFonts w:ascii="Wingdings" w:hAnsi="Wingdings" w:hint="default"/>
      </w:rPr>
    </w:lvl>
    <w:lvl w:ilvl="5" w:tplc="0409000D">
      <w:numFmt w:val="bullet"/>
      <w:lvlText w:val=""/>
      <w:lvlJc w:val="left"/>
      <w:pPr>
        <w:ind w:left="2960" w:hanging="420"/>
      </w:pPr>
      <w:rPr>
        <w:rFonts w:ascii="Wingdings" w:hAnsi="Wingdings" w:hint="default"/>
      </w:rPr>
    </w:lvl>
    <w:lvl w:ilvl="6" w:tplc="04090001">
      <w:numFmt w:val="bullet"/>
      <w:lvlText w:val=""/>
      <w:lvlJc w:val="left"/>
      <w:pPr>
        <w:ind w:left="3380" w:hanging="420"/>
      </w:pPr>
      <w:rPr>
        <w:rFonts w:ascii="Wingdings" w:hAnsi="Wingdings" w:hint="default"/>
      </w:rPr>
    </w:lvl>
    <w:lvl w:ilvl="7" w:tplc="0409000B">
      <w:numFmt w:val="bullet"/>
      <w:lvlText w:val=""/>
      <w:lvlJc w:val="left"/>
      <w:pPr>
        <w:ind w:left="3800" w:hanging="420"/>
      </w:pPr>
      <w:rPr>
        <w:rFonts w:ascii="Wingdings" w:hAnsi="Wingdings" w:hint="default"/>
      </w:rPr>
    </w:lvl>
    <w:lvl w:ilvl="8" w:tplc="0409000D">
      <w:numFmt w:val="bullet"/>
      <w:lvlText w:val=""/>
      <w:lvlJc w:val="left"/>
      <w:pPr>
        <w:ind w:left="4220" w:hanging="420"/>
      </w:pPr>
      <w:rPr>
        <w:rFonts w:ascii="Wingdings" w:hAnsi="Wingdings" w:hint="default"/>
      </w:rPr>
    </w:lvl>
  </w:abstractNum>
  <w:abstractNum w:abstractNumId="2" w15:restartNumberingAfterBreak="0">
    <w:nsid w:val="00000003"/>
    <w:multiLevelType w:val="hybridMultilevel"/>
    <w:tmpl w:val="AD5A06EE"/>
    <w:lvl w:ilvl="0" w:tplc="0409000D">
      <w:numFmt w:val="bullet"/>
      <w:lvlText w:val=""/>
      <w:lvlJc w:val="left"/>
      <w:pPr>
        <w:ind w:left="860" w:hanging="420"/>
      </w:pPr>
      <w:rPr>
        <w:rFonts w:ascii="Wingdings" w:hAnsi="Wingdings" w:hint="default"/>
      </w:rPr>
    </w:lvl>
    <w:lvl w:ilvl="1" w:tplc="0409000B">
      <w:numFmt w:val="bullet"/>
      <w:lvlText w:val=""/>
      <w:lvlJc w:val="left"/>
      <w:pPr>
        <w:ind w:left="1280" w:hanging="420"/>
      </w:pPr>
      <w:rPr>
        <w:rFonts w:ascii="Wingdings" w:hAnsi="Wingdings" w:hint="default"/>
      </w:rPr>
    </w:lvl>
    <w:lvl w:ilvl="2" w:tplc="0409000D">
      <w:numFmt w:val="bullet"/>
      <w:lvlText w:val=""/>
      <w:lvlJc w:val="left"/>
      <w:pPr>
        <w:ind w:left="1700" w:hanging="420"/>
      </w:pPr>
      <w:rPr>
        <w:rFonts w:ascii="Wingdings" w:hAnsi="Wingdings" w:hint="default"/>
      </w:rPr>
    </w:lvl>
    <w:lvl w:ilvl="3" w:tplc="04090001">
      <w:numFmt w:val="bullet"/>
      <w:lvlText w:val=""/>
      <w:lvlJc w:val="left"/>
      <w:pPr>
        <w:ind w:left="2120" w:hanging="420"/>
      </w:pPr>
      <w:rPr>
        <w:rFonts w:ascii="Wingdings" w:hAnsi="Wingdings" w:hint="default"/>
      </w:rPr>
    </w:lvl>
    <w:lvl w:ilvl="4" w:tplc="0409000B">
      <w:numFmt w:val="bullet"/>
      <w:lvlText w:val=""/>
      <w:lvlJc w:val="left"/>
      <w:pPr>
        <w:ind w:left="2540" w:hanging="420"/>
      </w:pPr>
      <w:rPr>
        <w:rFonts w:ascii="Wingdings" w:hAnsi="Wingdings" w:hint="default"/>
      </w:rPr>
    </w:lvl>
    <w:lvl w:ilvl="5" w:tplc="0409000D">
      <w:numFmt w:val="bullet"/>
      <w:lvlText w:val=""/>
      <w:lvlJc w:val="left"/>
      <w:pPr>
        <w:ind w:left="2960" w:hanging="420"/>
      </w:pPr>
      <w:rPr>
        <w:rFonts w:ascii="Wingdings" w:hAnsi="Wingdings" w:hint="default"/>
      </w:rPr>
    </w:lvl>
    <w:lvl w:ilvl="6" w:tplc="04090001">
      <w:numFmt w:val="bullet"/>
      <w:lvlText w:val=""/>
      <w:lvlJc w:val="left"/>
      <w:pPr>
        <w:ind w:left="3380" w:hanging="420"/>
      </w:pPr>
      <w:rPr>
        <w:rFonts w:ascii="Wingdings" w:hAnsi="Wingdings" w:hint="default"/>
      </w:rPr>
    </w:lvl>
    <w:lvl w:ilvl="7" w:tplc="0409000B">
      <w:numFmt w:val="bullet"/>
      <w:lvlText w:val=""/>
      <w:lvlJc w:val="left"/>
      <w:pPr>
        <w:ind w:left="3800" w:hanging="420"/>
      </w:pPr>
      <w:rPr>
        <w:rFonts w:ascii="Wingdings" w:hAnsi="Wingdings" w:hint="default"/>
      </w:rPr>
    </w:lvl>
    <w:lvl w:ilvl="8" w:tplc="0409000D">
      <w:numFmt w:val="bullet"/>
      <w:lvlText w:val=""/>
      <w:lvlJc w:val="left"/>
      <w:pPr>
        <w:ind w:left="4220" w:hanging="420"/>
      </w:pPr>
      <w:rPr>
        <w:rFonts w:ascii="Wingdings" w:hAnsi="Wingdings" w:hint="default"/>
      </w:rPr>
    </w:lvl>
  </w:abstractNum>
  <w:abstractNum w:abstractNumId="3" w15:restartNumberingAfterBreak="0">
    <w:nsid w:val="00000004"/>
    <w:multiLevelType w:val="hybridMultilevel"/>
    <w:tmpl w:val="A9F6F564"/>
    <w:lvl w:ilvl="0" w:tplc="9B605042">
      <w:numFmt w:val="bullet"/>
      <w:lvlText w:val="◎"/>
      <w:lvlJc w:val="left"/>
      <w:pPr>
        <w:ind w:left="360" w:hanging="360"/>
      </w:pPr>
      <w:rPr>
        <w:rFonts w:ascii="HG丸ｺﾞｼｯｸM-PRO" w:eastAsia="HG丸ｺﾞｼｯｸM-PRO" w:hAnsi="HG丸ｺﾞｼｯｸM-PRO" w:hint="eastAsia"/>
        <w:sz w:val="22"/>
      </w:rPr>
    </w:lvl>
    <w:lvl w:ilvl="1" w:tplc="0409000B">
      <w:numFmt w:val="bullet"/>
      <w:lvlText w:val=""/>
      <w:lvlJc w:val="left"/>
      <w:pPr>
        <w:ind w:left="557" w:hanging="420"/>
      </w:pPr>
      <w:rPr>
        <w:rFonts w:ascii="Wingdings" w:hAnsi="Wingdings" w:hint="default"/>
      </w:rPr>
    </w:lvl>
    <w:lvl w:ilvl="2" w:tplc="0409000D">
      <w:numFmt w:val="bullet"/>
      <w:lvlText w:val=""/>
      <w:lvlJc w:val="left"/>
      <w:pPr>
        <w:ind w:left="977" w:hanging="420"/>
      </w:pPr>
      <w:rPr>
        <w:rFonts w:ascii="Wingdings" w:hAnsi="Wingdings" w:hint="default"/>
      </w:rPr>
    </w:lvl>
    <w:lvl w:ilvl="3" w:tplc="04090001">
      <w:numFmt w:val="bullet"/>
      <w:lvlText w:val=""/>
      <w:lvlJc w:val="left"/>
      <w:pPr>
        <w:ind w:left="1397" w:hanging="420"/>
      </w:pPr>
      <w:rPr>
        <w:rFonts w:ascii="Wingdings" w:hAnsi="Wingdings" w:hint="default"/>
      </w:rPr>
    </w:lvl>
    <w:lvl w:ilvl="4" w:tplc="0409000B">
      <w:numFmt w:val="bullet"/>
      <w:lvlText w:val=""/>
      <w:lvlJc w:val="left"/>
      <w:pPr>
        <w:ind w:left="1817" w:hanging="420"/>
      </w:pPr>
      <w:rPr>
        <w:rFonts w:ascii="Wingdings" w:hAnsi="Wingdings" w:hint="default"/>
      </w:rPr>
    </w:lvl>
    <w:lvl w:ilvl="5" w:tplc="0409000D">
      <w:numFmt w:val="bullet"/>
      <w:lvlText w:val=""/>
      <w:lvlJc w:val="left"/>
      <w:pPr>
        <w:ind w:left="2237" w:hanging="420"/>
      </w:pPr>
      <w:rPr>
        <w:rFonts w:ascii="Wingdings" w:hAnsi="Wingdings" w:hint="default"/>
      </w:rPr>
    </w:lvl>
    <w:lvl w:ilvl="6" w:tplc="04090001">
      <w:numFmt w:val="bullet"/>
      <w:lvlText w:val=""/>
      <w:lvlJc w:val="left"/>
      <w:pPr>
        <w:ind w:left="2657" w:hanging="420"/>
      </w:pPr>
      <w:rPr>
        <w:rFonts w:ascii="Wingdings" w:hAnsi="Wingdings" w:hint="default"/>
      </w:rPr>
    </w:lvl>
    <w:lvl w:ilvl="7" w:tplc="0409000B">
      <w:numFmt w:val="bullet"/>
      <w:lvlText w:val=""/>
      <w:lvlJc w:val="left"/>
      <w:pPr>
        <w:ind w:left="3077" w:hanging="420"/>
      </w:pPr>
      <w:rPr>
        <w:rFonts w:ascii="Wingdings" w:hAnsi="Wingdings" w:hint="default"/>
      </w:rPr>
    </w:lvl>
    <w:lvl w:ilvl="8" w:tplc="0409000D">
      <w:numFmt w:val="bullet"/>
      <w:lvlText w:val=""/>
      <w:lvlJc w:val="left"/>
      <w:pPr>
        <w:ind w:left="3497"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E9"/>
    <w:rsid w:val="0049398C"/>
    <w:rsid w:val="005E60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05E57C-9AF3-4AE9-AB44-F4B85637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2">
    <w:name w:val="heading 2"/>
    <w:basedOn w:val="a"/>
    <w:link w:val="20"/>
    <w:qFormat/>
    <w:pPr>
      <w:widowControl/>
      <w:spacing w:before="100" w:beforeAutospacing="1" w:after="100" w:afterAutospacing="1"/>
      <w:jc w:val="left"/>
      <w:outlineLvl w:val="1"/>
    </w:pPr>
    <w:rPr>
      <w:rFonts w:ascii="ＭＳ Ｐゴシック" w:eastAsia="ＭＳ Ｐゴシック" w:hAnsi="ＭＳ Ｐゴシック"/>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widowControl/>
      <w:ind w:leftChars="400" w:left="840"/>
      <w:jc w:val="left"/>
    </w:pPr>
    <w:rPr>
      <w:rFonts w:ascii="ＭＳ Ｐゴシック" w:eastAsia="ＭＳ Ｐゴシック" w:hAnsi="ＭＳ Ｐゴシック"/>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character" w:customStyle="1" w:styleId="20">
    <w:name w:val="見出し 2 (文字)"/>
    <w:basedOn w:val="a0"/>
    <w:link w:val="2"/>
    <w:rPr>
      <w:rFonts w:ascii="ＭＳ Ｐゴシック" w:eastAsia="ＭＳ Ｐゴシック" w:hAnsi="ＭＳ Ｐゴシック"/>
      <w:b/>
      <w:kern w:val="0"/>
      <w:sz w:val="36"/>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Times New Roman" w:hAnsi="Times New Roman"/>
      <w:color w:val="000000"/>
      <w:kern w:val="0"/>
      <w:sz w:val="24"/>
    </w:rPr>
  </w:style>
  <w:style w:type="paragraph" w:styleId="ac">
    <w:name w:val="Date"/>
    <w:basedOn w:val="a"/>
    <w:next w:val="a"/>
    <w:link w:val="ad"/>
  </w:style>
  <w:style w:type="character" w:customStyle="1" w:styleId="ad">
    <w:name w:val="日付 (文字)"/>
    <w:basedOn w:val="a0"/>
    <w:link w:val="ac"/>
    <w:rPr>
      <w:rFonts w:ascii="Century" w:eastAsia="ＭＳ 明朝" w:hAnsi="Century"/>
    </w:rPr>
  </w:style>
  <w:style w:type="paragraph" w:styleId="ae">
    <w:name w:val="No Spacing"/>
    <w:link w:val="af"/>
    <w:qFormat/>
    <w:rPr>
      <w:kern w:val="0"/>
      <w:sz w:val="22"/>
    </w:rPr>
  </w:style>
  <w:style w:type="character" w:customStyle="1" w:styleId="af">
    <w:name w:val="行間詰め (文字)"/>
    <w:basedOn w:val="a0"/>
    <w:link w:val="ae"/>
    <w:rPr>
      <w:kern w:val="0"/>
      <w:sz w:val="22"/>
    </w:rPr>
  </w:style>
  <w:style w:type="paragraph" w:styleId="af0">
    <w:name w:val="endnote text"/>
    <w:basedOn w:val="a"/>
    <w:link w:val="af1"/>
    <w:semiHidden/>
    <w:pPr>
      <w:snapToGrid w:val="0"/>
      <w:jc w:val="left"/>
    </w:pPr>
  </w:style>
  <w:style w:type="character" w:customStyle="1" w:styleId="af1">
    <w:name w:val="文末脚注文字列 (文字)"/>
    <w:basedOn w:val="a0"/>
    <w:link w:val="af0"/>
    <w:rPr>
      <w:rFonts w:ascii="Century" w:eastAsia="ＭＳ 明朝" w:hAnsi="Century"/>
    </w:rPr>
  </w:style>
  <w:style w:type="character" w:styleId="af2">
    <w:name w:val="endnote reference"/>
    <w:basedOn w:val="a0"/>
    <w:semiHidden/>
    <w:rPr>
      <w:vertAlign w:val="superscript"/>
    </w:rPr>
  </w:style>
  <w:style w:type="character" w:customStyle="1" w:styleId="lheight1">
    <w:name w:val="l_height1"/>
    <w:basedOn w:val="a0"/>
  </w:style>
  <w:style w:type="paragraph" w:customStyle="1" w:styleId="FreeForm">
    <w:name w:val="Free Form"/>
    <w:rPr>
      <w:rFonts w:ascii="Helvetica" w:eastAsia="ヒラギノ角ゴ Pro W3" w:hAnsi="Helvetica"/>
      <w:color w:val="000000"/>
      <w:kern w:val="0"/>
      <w:sz w:val="24"/>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rPr>
      <w:rFonts w:ascii="Century" w:eastAsia="ＭＳ 明朝" w:hAnsi="Century"/>
    </w:rPr>
  </w:style>
  <w:style w:type="paragraph" w:styleId="af6">
    <w:name w:val="annotation subject"/>
    <w:basedOn w:val="af4"/>
    <w:next w:val="af4"/>
    <w:link w:val="af7"/>
    <w:semiHidden/>
    <w:rPr>
      <w:b/>
    </w:rPr>
  </w:style>
  <w:style w:type="character" w:customStyle="1" w:styleId="af7">
    <w:name w:val="コメント内容 (文字)"/>
    <w:basedOn w:val="af5"/>
    <w:link w:val="af6"/>
    <w:rPr>
      <w:rFonts w:ascii="Century" w:eastAsia="ＭＳ 明朝" w:hAnsi="Century"/>
      <w:b/>
    </w:rPr>
  </w:style>
  <w:style w:type="paragraph" w:styleId="af8">
    <w:name w:val="Revision"/>
    <w:rPr>
      <w:rFonts w:ascii="Century" w:eastAsia="ＭＳ 明朝" w:hAnsi="Century"/>
    </w:rPr>
  </w:style>
  <w:style w:type="character" w:customStyle="1" w:styleId="normallink1">
    <w:name w:val="normal_link1"/>
    <w:basedOn w:val="a0"/>
  </w:style>
  <w:style w:type="character" w:customStyle="1" w:styleId="u26">
    <w:name w:val="u26"/>
    <w:basedOn w:val="a0"/>
    <w:rPr>
      <w:color w:val="008000"/>
    </w:rPr>
  </w:style>
  <w:style w:type="paragraph" w:styleId="af9">
    <w:name w:val="Plain Text"/>
    <w:basedOn w:val="a"/>
    <w:link w:val="afa"/>
    <w:pPr>
      <w:jc w:val="left"/>
    </w:pPr>
    <w:rPr>
      <w:rFonts w:ascii="ＭＳ ゴシック" w:eastAsia="ＭＳ ゴシック" w:hAnsi="ＭＳ ゴシック"/>
      <w:sz w:val="20"/>
    </w:rPr>
  </w:style>
  <w:style w:type="character" w:customStyle="1" w:styleId="afa">
    <w:name w:val="書式なし (文字)"/>
    <w:basedOn w:val="a0"/>
    <w:link w:val="af9"/>
    <w:rPr>
      <w:rFonts w:ascii="ＭＳ ゴシック" w:eastAsia="ＭＳ ゴシック" w:hAnsi="ＭＳ ゴシック"/>
      <w:sz w:val="20"/>
    </w:rPr>
  </w:style>
  <w:style w:type="character" w:styleId="afb">
    <w:name w:val="foot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6"/>
    <w:basedOn w:val="a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rPr>
    </w:tblStylePr>
    <w:tblStylePr w:type="lastCol">
      <w:rPr>
        <w:b/>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210">
    <w:name w:val="表 (オレンジ)  21"/>
    <w:basedOn w:val="a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rPr>
    </w:tblStylePr>
    <w:tblStylePr w:type="lastCol">
      <w:rPr>
        <w:b/>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2">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災害時対応ハンドブック</vt:lpstr>
    </vt:vector>
  </TitlesOfParts>
  <Company>Microsoft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災害時対応ハンドブック</dc:title>
  <dc:creator>関本</dc:creator>
  <cp:lastModifiedBy>白戸</cp:lastModifiedBy>
  <cp:revision>2</cp:revision>
  <cp:lastPrinted>2018-04-05T03:49:00Z</cp:lastPrinted>
  <dcterms:created xsi:type="dcterms:W3CDTF">2023-09-14T06:28:00Z</dcterms:created>
  <dcterms:modified xsi:type="dcterms:W3CDTF">2023-09-14T06:28:00Z</dcterms:modified>
</cp:coreProperties>
</file>