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23" w:rsidRDefault="00B46623">
      <w:pPr>
        <w:spacing w:line="326" w:lineRule="exact"/>
        <w:jc w:val="center"/>
      </w:pPr>
      <w:bookmarkStart w:id="0" w:name="_GoBack"/>
      <w:bookmarkEnd w:id="0"/>
      <w:r>
        <w:rPr>
          <w:b/>
          <w:sz w:val="24"/>
        </w:rPr>
        <w:t>競 争 入 札 参 加 資 格 審 査 申 請 書</w:t>
      </w:r>
    </w:p>
    <w:p w:rsidR="00B46623" w:rsidRDefault="00B46623"/>
    <w:p w:rsidR="00B46623" w:rsidRDefault="00B46623">
      <w:r>
        <w:t xml:space="preserve">                                                      　　　　令和　　年　　月　　日</w:t>
      </w:r>
    </w:p>
    <w:p w:rsidR="00B46623" w:rsidRDefault="00B46623"/>
    <w:p w:rsidR="00B46623" w:rsidRDefault="00C340C7">
      <w:r>
        <w:t xml:space="preserve">　　北海道十勝総合振興局長</w:t>
      </w:r>
      <w:r w:rsidR="00B46623">
        <w:t xml:space="preserve">　様</w:t>
      </w:r>
    </w:p>
    <w:p w:rsidR="00B46623" w:rsidRDefault="00B46623"/>
    <w:p w:rsidR="00B46623" w:rsidRDefault="00B46623">
      <w:r>
        <w:t xml:space="preserve"> </w:t>
      </w:r>
      <w:r w:rsidR="00A82F84">
        <w:t xml:space="preserve">                             （申請者）</w:t>
      </w:r>
      <w:r>
        <w:t>所在地</w:t>
      </w:r>
    </w:p>
    <w:p w:rsidR="00B46623" w:rsidRDefault="00B46623">
      <w:r>
        <w:t xml:space="preserve">                                </w:t>
      </w:r>
      <w:r w:rsidR="00A82F84">
        <w:t xml:space="preserve">　　</w:t>
      </w:r>
      <w:r>
        <w:t xml:space="preserve"> </w:t>
      </w:r>
      <w:r w:rsidR="00A82F84" w:rsidRPr="00A82F84">
        <w:rPr>
          <w:sz w:val="16"/>
        </w:rPr>
        <w:t>商号又は名称</w:t>
      </w:r>
    </w:p>
    <w:p w:rsidR="00B46623" w:rsidRDefault="00B46623">
      <w:r>
        <w:t xml:space="preserve">                                 　 　　代表者</w:t>
      </w:r>
    </w:p>
    <w:p w:rsidR="00B46623" w:rsidRDefault="00B46623"/>
    <w:p w:rsidR="00C340C7" w:rsidRDefault="00C340C7" w:rsidP="00C340C7">
      <w:pPr>
        <w:spacing w:line="280" w:lineRule="exact"/>
        <w:rPr>
          <w:rFonts w:hAnsi="Times New Roman" w:cs="Times New Roman"/>
          <w:spacing w:val="8"/>
        </w:rPr>
      </w:pPr>
      <w:r>
        <w:rPr>
          <w:rFonts w:hAnsi="Times New Roman"/>
        </w:rPr>
        <w:t xml:space="preserve">　令和４年</w:t>
      </w:r>
      <w:r w:rsidR="002436F4">
        <w:rPr>
          <w:rFonts w:hAnsi="Times New Roman"/>
        </w:rPr>
        <w:t>８</w:t>
      </w:r>
      <w:r>
        <w:rPr>
          <w:rFonts w:hAnsi="Times New Roman"/>
        </w:rPr>
        <w:t>月</w:t>
      </w:r>
      <w:r w:rsidR="00435AE2">
        <w:rPr>
          <w:rFonts w:hAnsi="Times New Roman"/>
        </w:rPr>
        <w:t>１６</w:t>
      </w:r>
      <w:r>
        <w:rPr>
          <w:rFonts w:hAnsi="Times New Roman"/>
        </w:rPr>
        <w:t>日付け十勝総合振興局告示第</w:t>
      </w:r>
      <w:r w:rsidR="00435AE2">
        <w:rPr>
          <w:rFonts w:hAnsi="Times New Roman"/>
        </w:rPr>
        <w:t>７４</w:t>
      </w:r>
      <w:r>
        <w:rPr>
          <w:rFonts w:hAnsi="Times New Roman"/>
        </w:rPr>
        <w:t>号により公告された一般競争入札に参加したいので関係書類を添付の上、入札に参加する者に必要な資格の審査を申請します。</w:t>
      </w:r>
    </w:p>
    <w:p w:rsidR="00C340C7" w:rsidRDefault="00C340C7" w:rsidP="00C340C7">
      <w:pPr>
        <w:spacing w:line="280" w:lineRule="exact"/>
        <w:rPr>
          <w:rFonts w:hAnsi="Times New Roman" w:cs="Times New Roman"/>
          <w:spacing w:val="8"/>
        </w:rPr>
      </w:pPr>
      <w:r>
        <w:rPr>
          <w:rFonts w:hAnsi="Times New Roman"/>
        </w:rPr>
        <w:t xml:space="preserve">　なお、この申請書類及び関係書類のすべての記載事項は、事実と相違ないことを誓約します。</w:t>
      </w:r>
    </w:p>
    <w:p w:rsidR="00C340C7" w:rsidRDefault="00C340C7" w:rsidP="00C340C7">
      <w:pPr>
        <w:spacing w:line="280" w:lineRule="exact"/>
        <w:rPr>
          <w:rFonts w:hAnsi="Times New Roman" w:cs="Times New Roman"/>
          <w:spacing w:val="8"/>
        </w:rPr>
      </w:pPr>
      <w:r>
        <w:rPr>
          <w:rFonts w:hAnsi="Times New Roman"/>
        </w:rPr>
        <w:t xml:space="preserve">　また、この申請を行った後、道が行う指名競争入札に関する指名を停止された場合など、入札に参加する者に必要な資格を失ったときは、入札参加資格を取り消されても異議はありません。</w:t>
      </w:r>
    </w:p>
    <w:p w:rsidR="00B46623" w:rsidRPr="00C340C7" w:rsidRDefault="00B46623"/>
    <w:p w:rsidR="00B46623" w:rsidRDefault="00B46623">
      <w:r>
        <w:t xml:space="preserve">　　　　　　　　　　　　　　　　　　　記　</w:t>
      </w:r>
    </w:p>
    <w:p w:rsidR="00B46623" w:rsidRDefault="00B46623">
      <w:r>
        <w:t>１　資格に関する事項</w:t>
      </w:r>
    </w:p>
    <w:p w:rsidR="00B46623" w:rsidRDefault="00B46623">
      <w:r>
        <w:t xml:space="preserve">　　次の番号で物品の購入</w:t>
      </w:r>
      <w:r w:rsidR="00C340C7" w:rsidRPr="00C340C7">
        <w:t>（分類番号「</w:t>
      </w:r>
      <w:r w:rsidR="00B4125C">
        <w:t>11</w:t>
      </w:r>
      <w:r w:rsidR="00C340C7" w:rsidRPr="00C340C7">
        <w:rPr>
          <w:rFonts w:hint="default"/>
        </w:rPr>
        <w:t>：</w:t>
      </w:r>
      <w:r w:rsidR="00B4125C">
        <w:t>研究用機器</w:t>
      </w:r>
      <w:r w:rsidR="00C340C7" w:rsidRPr="00C340C7">
        <w:rPr>
          <w:rFonts w:hint="default"/>
        </w:rPr>
        <w:t>」）</w:t>
      </w:r>
      <w:r>
        <w:t>の資格を有しています。</w:t>
      </w:r>
    </w:p>
    <w:p w:rsidR="00C340C7" w:rsidRDefault="00B46623" w:rsidP="00E42BB5">
      <w:pPr>
        <w:ind w:left="424" w:hangingChars="200" w:hanging="424"/>
      </w:pPr>
      <w:r>
        <w:t xml:space="preserve">　　</w:t>
      </w:r>
      <w:r w:rsidR="00C340C7">
        <w:t>名簿番号（令和４年度（2022年度）、令和５年度（2023年度）及び令和６年度（2024年度）</w:t>
      </w:r>
    </w:p>
    <w:p w:rsidR="00C340C7" w:rsidRDefault="00C340C7" w:rsidP="00C340C7">
      <w:pPr>
        <w:ind w:leftChars="100" w:left="424" w:hangingChars="100" w:hanging="212"/>
      </w:pPr>
      <w:r>
        <w:t>競争入札参加資格者名簿の登録番号）</w:t>
      </w:r>
    </w:p>
    <w:tbl>
      <w:tblPr>
        <w:tblW w:w="0" w:type="auto"/>
        <w:tblInd w:w="517" w:type="dxa"/>
        <w:tblLayout w:type="fixed"/>
        <w:tblCellMar>
          <w:left w:w="0" w:type="dxa"/>
          <w:right w:w="0" w:type="dxa"/>
        </w:tblCellMar>
        <w:tblLook w:val="0000" w:firstRow="0" w:lastRow="0" w:firstColumn="0" w:lastColumn="0" w:noHBand="0" w:noVBand="0"/>
      </w:tblPr>
      <w:tblGrid>
        <w:gridCol w:w="808"/>
        <w:gridCol w:w="851"/>
        <w:gridCol w:w="850"/>
        <w:gridCol w:w="851"/>
        <w:gridCol w:w="850"/>
        <w:gridCol w:w="4678"/>
      </w:tblGrid>
      <w:tr w:rsidR="00BE4A27" w:rsidTr="00BE4A27">
        <w:tblPrEx>
          <w:tblCellMar>
            <w:top w:w="0" w:type="dxa"/>
            <w:left w:w="0" w:type="dxa"/>
            <w:bottom w:w="0" w:type="dxa"/>
            <w:right w:w="0" w:type="dxa"/>
          </w:tblCellMar>
        </w:tblPrEx>
        <w:tc>
          <w:tcPr>
            <w:tcW w:w="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Pr="00C340C7" w:rsidRDefault="00B46623"/>
          <w:p w:rsidR="00B46623" w:rsidRDefault="00B46623"/>
          <w:p w:rsidR="00B46623" w:rsidRDefault="00B46623"/>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 w:rsidR="00B46623" w:rsidRDefault="00B46623"/>
          <w:p w:rsidR="00B46623" w:rsidRDefault="00B46623"/>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 w:rsidR="00B46623" w:rsidRDefault="00B46623"/>
          <w:p w:rsidR="00B46623" w:rsidRDefault="00B46623"/>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 w:rsidR="00B46623" w:rsidRDefault="00B46623"/>
          <w:p w:rsidR="00B46623" w:rsidRDefault="00B46623"/>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 w:rsidR="00B46623" w:rsidRDefault="00B46623"/>
          <w:p w:rsidR="00B46623" w:rsidRDefault="00B46623"/>
        </w:tc>
        <w:tc>
          <w:tcPr>
            <w:tcW w:w="4678" w:type="dxa"/>
            <w:tcBorders>
              <w:top w:val="nil"/>
              <w:left w:val="single" w:sz="4" w:space="0" w:color="000000"/>
              <w:bottom w:val="nil"/>
              <w:right w:val="nil"/>
            </w:tcBorders>
            <w:tcMar>
              <w:left w:w="49" w:type="dxa"/>
              <w:right w:w="49" w:type="dxa"/>
            </w:tcMar>
          </w:tcPr>
          <w:p w:rsidR="00C340C7" w:rsidRDefault="00BE4A27" w:rsidP="00C340C7">
            <w:pPr>
              <w:rPr>
                <w:rFonts w:hint="default"/>
              </w:rPr>
            </w:pPr>
            <w:r>
              <w:t xml:space="preserve"> </w:t>
            </w:r>
            <w:r w:rsidR="00B46623">
              <w:t xml:space="preserve"> </w:t>
            </w:r>
          </w:p>
          <w:p w:rsidR="00B46623" w:rsidRDefault="00B46623" w:rsidP="00BE4A27">
            <w:pPr>
              <w:ind w:left="106" w:hangingChars="50" w:hanging="106"/>
            </w:pPr>
          </w:p>
        </w:tc>
      </w:tr>
    </w:tbl>
    <w:p w:rsidR="00B46623" w:rsidRDefault="00B46623"/>
    <w:p w:rsidR="00B46623" w:rsidRDefault="00B46623">
      <w:r>
        <w:t>２　北海道が行う指名競争入札に関する指名を停止されていないこと。</w:t>
      </w:r>
    </w:p>
    <w:p w:rsidR="00B46623" w:rsidRDefault="00B46623"/>
    <w:p w:rsidR="00B46623" w:rsidRDefault="00B46623">
      <w:r>
        <w:t>３　暴力団関係事業者</w:t>
      </w:r>
      <w:r w:rsidR="00AB577F">
        <w:t>等</w:t>
      </w:r>
      <w:r>
        <w:t>であることにより、道が行う競争入札への参加を除外されていないこと。</w:t>
      </w:r>
    </w:p>
    <w:p w:rsidR="00B46623" w:rsidRDefault="00B46623"/>
    <w:p w:rsidR="00B46623" w:rsidRDefault="00B46623">
      <w:r>
        <w:t>４　当該調達をする物品</w:t>
      </w:r>
      <w:r w:rsidR="00AB577F">
        <w:t>等</w:t>
      </w:r>
      <w:r>
        <w:t>に関し、迅速なアフターサービス・メンテナンスの体制が整備されてい</w:t>
      </w:r>
    </w:p>
    <w:p w:rsidR="00B46623" w:rsidRDefault="00B46623">
      <w:r>
        <w:t xml:space="preserve">　ることを証明した者であること。</w:t>
      </w:r>
    </w:p>
    <w:p w:rsidR="00B46623" w:rsidRDefault="00B46623"/>
    <w:p w:rsidR="00B46623" w:rsidRDefault="00AB577F" w:rsidP="00AB577F">
      <w:pPr>
        <w:ind w:left="212" w:hangingChars="100" w:hanging="212"/>
      </w:pPr>
      <w:r>
        <w:t>５　当該調達をする物品等に関し、</w:t>
      </w:r>
      <w:r w:rsidR="00570893">
        <w:t>仕様書に記載の要件</w:t>
      </w:r>
      <w:r w:rsidR="00B46623">
        <w:t>を満たしていることを証明した者であること。</w:t>
      </w:r>
    </w:p>
    <w:p w:rsidR="00B46623" w:rsidRDefault="00B46623"/>
    <w:p w:rsidR="00B46623" w:rsidRDefault="00B46623">
      <w:r>
        <w:t>６　北海道内に本店を有し、かつ、十勝総合振興局管内に本店、支店又は営業所を有すること。</w:t>
      </w:r>
    </w:p>
    <w:p w:rsidR="00B46623" w:rsidRDefault="00B46623"/>
    <w:p w:rsidR="00B46623" w:rsidRDefault="00B46623">
      <w:r>
        <w:t>７　一般競争入札参加申込に添付する必須の提出書類</w:t>
      </w:r>
    </w:p>
    <w:tbl>
      <w:tblPr>
        <w:tblW w:w="0" w:type="auto"/>
        <w:tblInd w:w="517" w:type="dxa"/>
        <w:tblLayout w:type="fixed"/>
        <w:tblCellMar>
          <w:left w:w="0" w:type="dxa"/>
          <w:right w:w="0" w:type="dxa"/>
        </w:tblCellMar>
        <w:tblLook w:val="0000" w:firstRow="0" w:lastRow="0" w:firstColumn="0" w:lastColumn="0" w:noHBand="0" w:noVBand="0"/>
      </w:tblPr>
      <w:tblGrid>
        <w:gridCol w:w="832"/>
        <w:gridCol w:w="5928"/>
        <w:gridCol w:w="1560"/>
      </w:tblGrid>
      <w:tr w:rsidR="00B46623">
        <w:tblPrEx>
          <w:tblCellMar>
            <w:top w:w="0" w:type="dxa"/>
            <w:left w:w="0" w:type="dxa"/>
            <w:bottom w:w="0" w:type="dxa"/>
            <w:right w:w="0" w:type="dxa"/>
          </w:tblCellMar>
        </w:tblPrEx>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Pr>
              <w:jc w:val="center"/>
            </w:pPr>
            <w:r>
              <w:t>（１）</w:t>
            </w:r>
          </w:p>
        </w:tc>
        <w:tc>
          <w:tcPr>
            <w:tcW w:w="5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r>
              <w:t xml:space="preserve"> 調査票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Pr>
              <w:jc w:val="center"/>
            </w:pPr>
            <w:r>
              <w:t>別記１</w:t>
            </w:r>
          </w:p>
        </w:tc>
      </w:tr>
      <w:tr w:rsidR="00B46623">
        <w:tblPrEx>
          <w:tblCellMar>
            <w:top w:w="0" w:type="dxa"/>
            <w:left w:w="0" w:type="dxa"/>
            <w:bottom w:w="0" w:type="dxa"/>
            <w:right w:w="0" w:type="dxa"/>
          </w:tblCellMar>
        </w:tblPrEx>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Pr>
              <w:jc w:val="center"/>
            </w:pPr>
            <w:r>
              <w:t>（２）</w:t>
            </w:r>
          </w:p>
        </w:tc>
        <w:tc>
          <w:tcPr>
            <w:tcW w:w="5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r>
              <w:t xml:space="preserve"> </w:t>
            </w:r>
            <w:r w:rsidR="00AB577F">
              <w:t>アフターサービス・メンテナンスの体制図</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Pr>
              <w:jc w:val="center"/>
            </w:pPr>
            <w:r>
              <w:t>別記２</w:t>
            </w:r>
          </w:p>
        </w:tc>
      </w:tr>
      <w:tr w:rsidR="00B46623">
        <w:tblPrEx>
          <w:tblCellMar>
            <w:top w:w="0" w:type="dxa"/>
            <w:left w:w="0" w:type="dxa"/>
            <w:bottom w:w="0" w:type="dxa"/>
            <w:right w:w="0" w:type="dxa"/>
          </w:tblCellMar>
        </w:tblPrEx>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Pr>
              <w:jc w:val="center"/>
            </w:pPr>
            <w:r>
              <w:t>（３）</w:t>
            </w:r>
          </w:p>
        </w:tc>
        <w:tc>
          <w:tcPr>
            <w:tcW w:w="5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r>
              <w:t xml:space="preserve"> </w:t>
            </w:r>
            <w:r w:rsidR="00AB577F">
              <w:t>供給物品機能等証明書</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Pr>
              <w:jc w:val="center"/>
            </w:pPr>
            <w:r>
              <w:t>別記３</w:t>
            </w:r>
          </w:p>
        </w:tc>
      </w:tr>
    </w:tbl>
    <w:p w:rsidR="00B46623" w:rsidRDefault="00B46623"/>
    <w:p w:rsidR="00B46623" w:rsidRDefault="00B46623">
      <w:r>
        <w:t>８　本申請に係る担当者の連絡先 ※注１</w:t>
      </w:r>
    </w:p>
    <w:tbl>
      <w:tblPr>
        <w:tblW w:w="0" w:type="auto"/>
        <w:tblInd w:w="517" w:type="dxa"/>
        <w:tblLayout w:type="fixed"/>
        <w:tblCellMar>
          <w:left w:w="0" w:type="dxa"/>
          <w:right w:w="0" w:type="dxa"/>
        </w:tblCellMar>
        <w:tblLook w:val="0000" w:firstRow="0" w:lastRow="0" w:firstColumn="0" w:lastColumn="0" w:noHBand="0" w:noVBand="0"/>
      </w:tblPr>
      <w:tblGrid>
        <w:gridCol w:w="1352"/>
        <w:gridCol w:w="1872"/>
        <w:gridCol w:w="5096"/>
      </w:tblGrid>
      <w:tr w:rsidR="00B46623">
        <w:tblPrEx>
          <w:tblCellMar>
            <w:top w:w="0" w:type="dxa"/>
            <w:left w:w="0" w:type="dxa"/>
            <w:bottom w:w="0" w:type="dxa"/>
            <w:right w:w="0" w:type="dxa"/>
          </w:tblCellMar>
        </w:tblPrEx>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Pr>
              <w:jc w:val="center"/>
            </w:pPr>
            <w:r>
              <w:t>氏　　名</w:t>
            </w: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Pr>
              <w:jc w:val="center"/>
            </w:pPr>
            <w:r>
              <w:t>連絡先（電話・ＦＡＸ）</w:t>
            </w:r>
          </w:p>
        </w:tc>
      </w:tr>
      <w:tr w:rsidR="00B46623" w:rsidTr="00BE4A27">
        <w:tblPrEx>
          <w:tblCellMar>
            <w:top w:w="0" w:type="dxa"/>
            <w:left w:w="0" w:type="dxa"/>
            <w:bottom w:w="0" w:type="dxa"/>
            <w:right w:w="0" w:type="dxa"/>
          </w:tblCellMar>
        </w:tblPrEx>
        <w:trPr>
          <w:trHeight w:val="669"/>
        </w:trPr>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Pr>
              <w:spacing w:line="502" w:lineRule="exact"/>
            </w:pPr>
            <w:r>
              <w:t xml:space="preserve"> </w:t>
            </w:r>
            <w:r>
              <w:rPr>
                <w:position w:val="-5"/>
              </w:rPr>
              <w:t>担　当　者</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Pr>
              <w:spacing w:line="408" w:lineRule="auto"/>
            </w:pP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623" w:rsidRDefault="00B46623">
            <w:pPr>
              <w:spacing w:line="408" w:lineRule="auto"/>
            </w:pPr>
          </w:p>
        </w:tc>
      </w:tr>
    </w:tbl>
    <w:p w:rsidR="00B46623" w:rsidRDefault="00B46623">
      <w:r>
        <w:rPr>
          <w:rFonts w:ascii="ＭＳ ゴシック" w:eastAsia="ＭＳ ゴシック" w:hAnsi="ＭＳ ゴシック"/>
          <w:b/>
          <w:sz w:val="16"/>
        </w:rPr>
        <w:t>※注１：</w:t>
      </w:r>
      <w:r>
        <w:rPr>
          <w:rFonts w:ascii="ＭＳ ゴシック" w:eastAsia="ＭＳ ゴシック" w:hAnsi="ＭＳ ゴシック"/>
          <w:b/>
          <w:sz w:val="16"/>
          <w:u w:val="single" w:color="000000"/>
        </w:rPr>
        <w:t>別記１の調査票を用いず、別様式で申請をされる場合は、必ず記入して下さい。</w:t>
      </w:r>
    </w:p>
    <w:sectPr w:rsidR="00B46623" w:rsidSect="00BE4A27">
      <w:footnotePr>
        <w:numRestart w:val="eachPage"/>
      </w:footnotePr>
      <w:endnotePr>
        <w:numFmt w:val="decimal"/>
      </w:endnotePr>
      <w:pgSz w:w="11906" w:h="16838"/>
      <w:pgMar w:top="1191" w:right="1134" w:bottom="851" w:left="1418" w:header="1134" w:footer="0" w:gutter="0"/>
      <w:cols w:space="720"/>
      <w:docGrid w:type="linesAndChars" w:linePitch="295"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992" w:rsidRDefault="00755992">
      <w:pPr>
        <w:spacing w:before="358"/>
      </w:pPr>
      <w:r>
        <w:continuationSeparator/>
      </w:r>
    </w:p>
  </w:endnote>
  <w:endnote w:type="continuationSeparator" w:id="0">
    <w:p w:rsidR="00755992" w:rsidRDefault="00755992">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992" w:rsidRDefault="00755992">
      <w:pPr>
        <w:spacing w:before="358"/>
      </w:pPr>
      <w:r>
        <w:continuationSeparator/>
      </w:r>
    </w:p>
  </w:footnote>
  <w:footnote w:type="continuationSeparator" w:id="0">
    <w:p w:rsidR="00755992" w:rsidRDefault="00755992">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372"/>
  <w:drawingGridVerticalSpacing w:val="29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27"/>
    <w:rsid w:val="001028A6"/>
    <w:rsid w:val="002436F4"/>
    <w:rsid w:val="00435AE2"/>
    <w:rsid w:val="004413CE"/>
    <w:rsid w:val="00517CF7"/>
    <w:rsid w:val="00570893"/>
    <w:rsid w:val="00627D15"/>
    <w:rsid w:val="006312D1"/>
    <w:rsid w:val="00691C2C"/>
    <w:rsid w:val="00755992"/>
    <w:rsid w:val="0079451E"/>
    <w:rsid w:val="00A30C69"/>
    <w:rsid w:val="00A82F84"/>
    <w:rsid w:val="00AB577F"/>
    <w:rsid w:val="00B4125C"/>
    <w:rsid w:val="00B46623"/>
    <w:rsid w:val="00BD6DFA"/>
    <w:rsid w:val="00BE4A27"/>
    <w:rsid w:val="00C340C7"/>
    <w:rsid w:val="00C4298D"/>
    <w:rsid w:val="00E42BB5"/>
    <w:rsid w:val="00EF1572"/>
    <w:rsid w:val="00F26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18D39DB-B554-407F-A265-2A50CCC3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BE4A27"/>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E4A27"/>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4125C"/>
    <w:pPr>
      <w:tabs>
        <w:tab w:val="center" w:pos="4252"/>
        <w:tab w:val="right" w:pos="8504"/>
      </w:tabs>
      <w:snapToGrid w:val="0"/>
    </w:pPr>
  </w:style>
  <w:style w:type="character" w:customStyle="1" w:styleId="a8">
    <w:name w:val="ヘッダー (文字)"/>
    <w:link w:val="a7"/>
    <w:uiPriority w:val="99"/>
    <w:rsid w:val="00B4125C"/>
    <w:rPr>
      <w:color w:val="000000"/>
      <w:sz w:val="21"/>
    </w:rPr>
  </w:style>
  <w:style w:type="paragraph" w:styleId="a9">
    <w:name w:val="footer"/>
    <w:basedOn w:val="a"/>
    <w:link w:val="aa"/>
    <w:uiPriority w:val="99"/>
    <w:unhideWhenUsed/>
    <w:rsid w:val="00B4125C"/>
    <w:pPr>
      <w:tabs>
        <w:tab w:val="center" w:pos="4252"/>
        <w:tab w:val="right" w:pos="8504"/>
      </w:tabs>
      <w:snapToGrid w:val="0"/>
    </w:pPr>
  </w:style>
  <w:style w:type="character" w:customStyle="1" w:styleId="aa">
    <w:name w:val="フッター (文字)"/>
    <w:link w:val="a9"/>
    <w:uiPriority w:val="99"/>
    <w:rsid w:val="00B4125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user</cp:lastModifiedBy>
  <cp:revision>2</cp:revision>
  <cp:lastPrinted>2022-07-27T02:20:00Z</cp:lastPrinted>
  <dcterms:created xsi:type="dcterms:W3CDTF">2022-08-16T07:42:00Z</dcterms:created>
  <dcterms:modified xsi:type="dcterms:W3CDTF">2022-08-16T07:42:00Z</dcterms:modified>
</cp:coreProperties>
</file>