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5E" w:rsidRPr="000E5020" w:rsidRDefault="007A635E" w:rsidP="007A635E">
      <w:pPr>
        <w:overflowPunct w:val="0"/>
        <w:jc w:val="center"/>
        <w:textAlignment w:val="baseline"/>
        <w:rPr>
          <w:rFonts w:ascii="ＭＳ ゴシック" w:eastAsia="ＭＳ ゴシック" w:hAnsi="ＭＳ ゴシック"/>
          <w:kern w:val="0"/>
          <w:sz w:val="20"/>
          <w:szCs w:val="20"/>
        </w:rPr>
      </w:pPr>
      <w:r w:rsidRPr="000E5020">
        <w:rPr>
          <w:rFonts w:ascii="ＭＳ ゴシック" w:eastAsia="ＭＳ ゴシック" w:hAnsi="ＭＳ ゴシック" w:cs="HG丸ｺﾞｼｯｸM-PRO" w:hint="eastAsia"/>
          <w:kern w:val="0"/>
          <w:sz w:val="26"/>
          <w:szCs w:val="26"/>
        </w:rPr>
        <w:t>コンソーシアム協定書</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（目　的）</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第１条　本協定は、コンソーシアムを設立して、北海道</w:t>
      </w:r>
      <w:r w:rsidR="002A479A" w:rsidRPr="000E5020">
        <w:rPr>
          <w:rFonts w:ascii="ＭＳ ゴシック" w:eastAsia="ＭＳ ゴシック" w:hAnsi="ＭＳ ゴシック" w:cs="HG丸ｺﾞｼｯｸM-PRO" w:hint="eastAsia"/>
          <w:kern w:val="0"/>
          <w:szCs w:val="21"/>
        </w:rPr>
        <w:t>十勝総合</w:t>
      </w:r>
      <w:r w:rsidR="005F17C2" w:rsidRPr="000E5020">
        <w:rPr>
          <w:rFonts w:ascii="ＭＳ ゴシック" w:eastAsia="ＭＳ ゴシック" w:hAnsi="ＭＳ ゴシック" w:cs="HG丸ｺﾞｼｯｸM-PRO" w:hint="eastAsia"/>
          <w:kern w:val="0"/>
          <w:szCs w:val="21"/>
        </w:rPr>
        <w:t>振興局</w:t>
      </w:r>
      <w:r w:rsidRPr="000E5020">
        <w:rPr>
          <w:rFonts w:ascii="ＭＳ ゴシック" w:eastAsia="ＭＳ ゴシック" w:hAnsi="ＭＳ ゴシック" w:cs="HG丸ｺﾞｼｯｸM-PRO" w:hint="eastAsia"/>
          <w:kern w:val="0"/>
          <w:szCs w:val="21"/>
        </w:rPr>
        <w:t>の発注に係る</w:t>
      </w:r>
      <w:r w:rsidR="006F2E0D" w:rsidRPr="000E5020">
        <w:rPr>
          <w:rFonts w:ascii="ＭＳ ゴシック" w:eastAsia="ＭＳ ゴシック" w:hAnsi="ＭＳ ゴシック" w:cs="HG丸ｺﾞｼｯｸM-PRO" w:hint="eastAsia"/>
          <w:color w:val="000000"/>
          <w:kern w:val="0"/>
          <w:szCs w:val="21"/>
        </w:rPr>
        <w:t>「</w:t>
      </w:r>
      <w:r w:rsidR="003A5ADC">
        <w:rPr>
          <w:rFonts w:ascii="ＭＳ ゴシック" w:eastAsia="ＭＳ ゴシック" w:hAnsi="ＭＳ ゴシック" w:cs="HG丸ｺﾞｼｯｸM-PRO" w:hint="eastAsia"/>
          <w:color w:val="000000"/>
          <w:kern w:val="0"/>
          <w:szCs w:val="21"/>
        </w:rPr>
        <w:t>十勝アクティブシニア移住交流促進ＰＲ動画制作委託業務</w:t>
      </w:r>
      <w:r w:rsidR="006F2E0D" w:rsidRPr="000E5020">
        <w:rPr>
          <w:rFonts w:ascii="ＭＳ ゴシック" w:eastAsia="ＭＳ ゴシック" w:hAnsi="ＭＳ ゴシック" w:cs="HG丸ｺﾞｼｯｸM-PRO" w:hint="eastAsia"/>
          <w:color w:val="000000"/>
          <w:kern w:val="0"/>
          <w:szCs w:val="21"/>
        </w:rPr>
        <w:t>」</w:t>
      </w:r>
      <w:r w:rsidRPr="000E5020">
        <w:rPr>
          <w:rFonts w:ascii="ＭＳ ゴシック" w:eastAsia="ＭＳ ゴシック" w:hAnsi="ＭＳ ゴシック" w:cs="HG丸ｺﾞｼｯｸM-PRO" w:hint="eastAsia"/>
          <w:kern w:val="0"/>
          <w:szCs w:val="21"/>
        </w:rPr>
        <w:t>（以下「本業務」という。）を効率的に営み、優れた成果を達成することを目的とする。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（名　称）</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第２条　本協定に基づき設立するコンソーシアムは、</w:t>
      </w:r>
      <w:r w:rsidR="00AE200D">
        <w:rPr>
          <w:rFonts w:ascii="ＭＳ ゴシック" w:eastAsia="ＭＳ ゴシック" w:hAnsi="ＭＳ ゴシック" w:cs="HG丸ｺﾞｼｯｸM-PRO" w:hint="eastAsia"/>
          <w:kern w:val="0"/>
          <w:szCs w:val="21"/>
        </w:rPr>
        <w:t>「</w:t>
      </w:r>
      <w:r w:rsidR="003A5ADC">
        <w:rPr>
          <w:rFonts w:ascii="ＭＳ ゴシック" w:eastAsia="ＭＳ ゴシック" w:hAnsi="ＭＳ ゴシック" w:cs="HG丸ｺﾞｼｯｸM-PRO" w:hint="eastAsia"/>
          <w:color w:val="000000"/>
          <w:kern w:val="0"/>
          <w:szCs w:val="21"/>
        </w:rPr>
        <w:t>十勝アクティブシニア移住交流促進ＰＲ動画制作委託業務</w:t>
      </w:r>
      <w:r w:rsidR="006F2E0D" w:rsidRPr="000E5020">
        <w:rPr>
          <w:rFonts w:ascii="ＭＳ ゴシック" w:eastAsia="ＭＳ ゴシック" w:hAnsi="ＭＳ ゴシック" w:cs="HG丸ｺﾞｼｯｸM-PRO" w:hint="eastAsia"/>
          <w:color w:val="000000"/>
          <w:kern w:val="0"/>
          <w:szCs w:val="21"/>
        </w:rPr>
        <w:t>」</w:t>
      </w:r>
      <w:r w:rsidRPr="000E5020">
        <w:rPr>
          <w:rFonts w:ascii="ＭＳ ゴシック" w:eastAsia="ＭＳ ゴシック" w:hAnsi="ＭＳ ゴシック" w:cs="HG丸ｺﾞｼｯｸM-PRO" w:hint="eastAsia"/>
          <w:kern w:val="0"/>
          <w:szCs w:val="21"/>
        </w:rPr>
        <w:t>受託コンソーシアム</w:t>
      </w:r>
      <w:r w:rsidR="0055137C">
        <w:rPr>
          <w:rFonts w:ascii="ＭＳ ゴシック" w:eastAsia="ＭＳ ゴシック" w:hAnsi="ＭＳ ゴシック" w:cs="HG丸ｺﾞｼｯｸM-PRO" w:hint="eastAsia"/>
          <w:kern w:val="0"/>
          <w:szCs w:val="21"/>
        </w:rPr>
        <w:t>≪</w:t>
      </w:r>
      <w:r w:rsidR="009D459D" w:rsidRPr="000E5020">
        <w:rPr>
          <w:rFonts w:ascii="ＭＳ ゴシック" w:eastAsia="ＭＳ ゴシック" w:hAnsi="ＭＳ ゴシック" w:cs="HG丸ｺﾞｼｯｸM-PRO" w:hint="eastAsia"/>
          <w:kern w:val="0"/>
          <w:szCs w:val="21"/>
        </w:rPr>
        <w:t>註：名称は例</w:t>
      </w:r>
      <w:r w:rsidR="0055137C">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（以下、「本コンソーシアム」という。）と称する。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（構成員の住所及び名称）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第３条　本コンソーシアムの構成員は、次のとおりとする。</w:t>
      </w:r>
    </w:p>
    <w:p w:rsidR="007A635E" w:rsidRPr="000E5020" w:rsidRDefault="009D459D"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（１）○○道（都府県）</w:t>
      </w:r>
      <w:r w:rsidR="007A635E" w:rsidRPr="000E5020">
        <w:rPr>
          <w:rFonts w:ascii="ＭＳ ゴシック" w:eastAsia="ＭＳ ゴシック" w:hAnsi="ＭＳ ゴシック" w:cs="HG丸ｺﾞｼｯｸM-PRO" w:hint="eastAsia"/>
          <w:kern w:val="0"/>
          <w:szCs w:val="21"/>
        </w:rPr>
        <w:t>○○市○○町○○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（２）</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（３）</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（４）</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（幹事企業及び代表者）</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第４条　本コンソーシアムの幹事企業は、○○○○とする。</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本コンソーシアムの幹事企業を本コンソーシアムの代表者とする。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（代表者の権限）</w:t>
      </w:r>
    </w:p>
    <w:p w:rsidR="007A635E" w:rsidRPr="000E5020" w:rsidRDefault="009D459D"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第５条　本コンソーシアムの代表者は、本業務の執行</w:t>
      </w:r>
      <w:r w:rsidR="007A635E" w:rsidRPr="000E5020">
        <w:rPr>
          <w:rFonts w:ascii="ＭＳ ゴシック" w:eastAsia="ＭＳ ゴシック" w:hAnsi="ＭＳ ゴシック" w:cs="HG丸ｺﾞｼｯｸM-PRO" w:hint="eastAsia"/>
          <w:kern w:val="0"/>
          <w:szCs w:val="21"/>
        </w:rPr>
        <w:t>に関し、本コンソーシアムを代表して発注者と折衝する権限並びに本コンソーシアムの名義をもって</w:t>
      </w:r>
      <w:r w:rsidR="00045953" w:rsidRPr="000E5020">
        <w:rPr>
          <w:rFonts w:ascii="ＭＳ ゴシック" w:eastAsia="ＭＳ ゴシック" w:hAnsi="ＭＳ ゴシック" w:cs="HG丸ｺﾞｼｯｸM-PRO" w:hint="eastAsia"/>
          <w:kern w:val="0"/>
          <w:szCs w:val="21"/>
        </w:rPr>
        <w:t>見積書の作成・提出、</w:t>
      </w:r>
      <w:r w:rsidR="007A635E" w:rsidRPr="000E5020">
        <w:rPr>
          <w:rFonts w:ascii="ＭＳ ゴシック" w:eastAsia="ＭＳ ゴシック" w:hAnsi="ＭＳ ゴシック" w:cs="HG丸ｺﾞｼｯｸM-PRO" w:hint="eastAsia"/>
          <w:kern w:val="0"/>
          <w:szCs w:val="21"/>
        </w:rPr>
        <w:t>委託料の請求、受領及び本コンソーシアムに属する財産を管理する権限</w:t>
      </w:r>
      <w:r w:rsidR="007A635E" w:rsidRPr="000E5020">
        <w:rPr>
          <w:rFonts w:ascii="ＭＳ ゴシック" w:eastAsia="ＭＳ ゴシック" w:hAnsi="ＭＳ ゴシック" w:cs="HG丸ｺﾞｼｯｸM-PRO" w:hint="eastAsia"/>
          <w:spacing w:val="-12"/>
          <w:kern w:val="0"/>
          <w:szCs w:val="21"/>
        </w:rPr>
        <w:t>を有するものとする。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（構成員の連帯責任）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第６条　本コンソーシアムは、それぞれの分担に係る進捗を図り、本業務の執行に関して連帯して責任を負うものとする。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（分担受託額）</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前項に規定する分担受託額については、運営委員会が定め発注者に通知する。発注者との間で契約内容が変更されたときも同様とする。</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r w:rsidR="009D459D" w:rsidRPr="000E5020">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業務（構成員名）</w:t>
      </w:r>
      <w:r w:rsidR="009D459D" w:rsidRPr="000E5020">
        <w:rPr>
          <w:rFonts w:ascii="ＭＳ ゴシック" w:eastAsia="ＭＳ ゴシック" w:hAnsi="ＭＳ ゴシック" w:cs="HG丸ｺﾞｼｯｸM-PRO" w:hint="eastAsia"/>
          <w:kern w:val="0"/>
          <w:szCs w:val="21"/>
        </w:rPr>
        <w:t>○○○○○</w:t>
      </w: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9D459D" w:rsidRPr="000E5020" w:rsidRDefault="009D459D" w:rsidP="009D459D">
      <w:pPr>
        <w:overflowPunct w:val="0"/>
        <w:textAlignment w:val="baseline"/>
        <w:rPr>
          <w:rFonts w:ascii="ＭＳ ゴシック" w:eastAsia="ＭＳ ゴシック" w:hAnsi="ＭＳ ゴシック" w:cs="HG丸ｺﾞｼｯｸM-PRO"/>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EE3718" w:rsidRDefault="00EE3718" w:rsidP="009D459D">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bookmarkStart w:id="0" w:name="_GoBack"/>
      <w:bookmarkEnd w:id="0"/>
      <w:r w:rsidRPr="000E5020">
        <w:rPr>
          <w:rFonts w:ascii="ＭＳ ゴシック" w:eastAsia="ＭＳ ゴシック" w:hAnsi="ＭＳ ゴシック" w:cs="HG丸ｺﾞｼｯｸM-PRO" w:hint="eastAsia"/>
          <w:kern w:val="0"/>
          <w:szCs w:val="21"/>
        </w:rPr>
        <w:lastRenderedPageBreak/>
        <w:t>（運営委員会）</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第８条　本コンソーシアムは、構成員全員をもって運営委員会を設け、本業務の運営にあたるものとする。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（業務処理責任者）</w:t>
      </w:r>
    </w:p>
    <w:p w:rsidR="007A635E" w:rsidRPr="000E5020" w:rsidRDefault="009D459D"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第９条　本コンソーシアムはその構成員の中から、本業務の処理</w:t>
      </w:r>
      <w:r w:rsidR="007A635E" w:rsidRPr="000E5020">
        <w:rPr>
          <w:rFonts w:ascii="ＭＳ ゴシック" w:eastAsia="ＭＳ ゴシック" w:hAnsi="ＭＳ ゴシック" w:cs="HG丸ｺﾞｼｯｸM-PRO" w:hint="eastAsia"/>
          <w:kern w:val="0"/>
          <w:szCs w:val="21"/>
        </w:rPr>
        <w:t>に関する業務処理責任者を選出し、本業務に係わる指揮監督権を一任する。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（業務担当責任者及び業務従事者）</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第１０条　本コンソーシアムの各構</w:t>
      </w:r>
      <w:r w:rsidRPr="000E5020">
        <w:rPr>
          <w:rFonts w:ascii="ＭＳ ゴシック" w:eastAsia="ＭＳ ゴシック" w:hAnsi="ＭＳ ゴシック" w:cs="HG丸ｺﾞｼｯｸM-PRO" w:hint="eastAsia"/>
          <w:spacing w:val="-12"/>
          <w:kern w:val="0"/>
          <w:szCs w:val="21"/>
        </w:rPr>
        <w:t>成員の代表者は、業務処理責任者の下で本業務に従事する業務担当責任者及び業務従事者を指名する。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（取引金融機関）</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（構成員の個別責任）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（権利義務の譲渡の</w:t>
      </w:r>
      <w:r w:rsidRPr="000E5020">
        <w:rPr>
          <w:rFonts w:ascii="ＭＳ ゴシック" w:eastAsia="ＭＳ ゴシック" w:hAnsi="ＭＳ ゴシック" w:cs="HG丸ｺﾞｼｯｸM-PRO" w:hint="eastAsia"/>
          <w:spacing w:val="-12"/>
          <w:kern w:val="0"/>
          <w:szCs w:val="21"/>
        </w:rPr>
        <w:t>制限）</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第１３条　この協定書に基づく権利義務は、他人に譲渡することができない。</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（業務途中における構成員の脱退）</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第１４条　構成員は、本コンソーシアムが業務を完成する日までは脱退することができない。</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（業務途中における構成員の破産又は解散に対する措置）</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（解散後のかし担保責任）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第１６条　本コンソーシアムが解散した後においても、本業務につき瑕疵があったときは、各構成員は共同連帯してその責に任ずるものとする。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（会計帳簿の保存）</w:t>
      </w:r>
    </w:p>
    <w:p w:rsidR="009D459D" w:rsidRPr="000E5020" w:rsidRDefault="009D459D" w:rsidP="009D459D">
      <w:pPr>
        <w:overflowPunct w:val="0"/>
        <w:ind w:left="212" w:hangingChars="100" w:hanging="212"/>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第１７条　本業務に係る会計帳簿及び雇用関係書類等の関係書類は、本業務が完了した日の属する年度の終了後５年間、○○○○（構成員名）が保存するものとする。</w:t>
      </w:r>
    </w:p>
    <w:p w:rsidR="009D459D" w:rsidRPr="000E5020" w:rsidRDefault="009D459D" w:rsidP="009D459D">
      <w:pPr>
        <w:overflowPunct w:val="0"/>
        <w:textAlignment w:val="baseline"/>
        <w:rPr>
          <w:rFonts w:ascii="ＭＳ ゴシック" w:eastAsia="ＭＳ ゴシック" w:hAnsi="ＭＳ ゴシック"/>
          <w:kern w:val="0"/>
          <w:szCs w:val="21"/>
        </w:rPr>
      </w:pP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（新規雇用の取扱い）</w:t>
      </w:r>
    </w:p>
    <w:p w:rsidR="009D459D" w:rsidRPr="000E5020" w:rsidRDefault="009D459D" w:rsidP="00BC684C">
      <w:pPr>
        <w:overflowPunct w:val="0"/>
        <w:ind w:left="212" w:hangingChars="100" w:hanging="212"/>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第１８条　本業務に係る本コンソーシアムの新規雇用は、○○○○</w:t>
      </w:r>
      <w:r w:rsidR="00E2000B">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構成員名</w:t>
      </w:r>
      <w:r w:rsidR="00E2000B">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において行うものとする。</w:t>
      </w:r>
    </w:p>
    <w:p w:rsidR="00BC684C" w:rsidRPr="000E5020" w:rsidRDefault="00BC684C" w:rsidP="007A635E">
      <w:pPr>
        <w:overflowPunct w:val="0"/>
        <w:textAlignment w:val="baseline"/>
        <w:rPr>
          <w:rFonts w:ascii="ＭＳ ゴシック" w:eastAsia="ＭＳ ゴシック" w:hAnsi="ＭＳ ゴシック" w:cs="HG丸ｺﾞｼｯｸM-PRO"/>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（協定書に定めのない事項）</w:t>
      </w:r>
    </w:p>
    <w:p w:rsidR="007A635E" w:rsidRPr="000E5020" w:rsidRDefault="00BC684C"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第１９</w:t>
      </w:r>
      <w:r w:rsidR="007A635E" w:rsidRPr="000E5020">
        <w:rPr>
          <w:rFonts w:ascii="ＭＳ ゴシック" w:eastAsia="ＭＳ ゴシック" w:hAnsi="ＭＳ ゴシック" w:cs="HG丸ｺﾞｼｯｸM-PRO" w:hint="eastAsia"/>
          <w:kern w:val="0"/>
          <w:szCs w:val="21"/>
        </w:rPr>
        <w:t>条　この協定書に定めのない事項については、運営委員会において定めるものとする。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（管轄裁判所）</w:t>
      </w:r>
    </w:p>
    <w:p w:rsidR="007A635E" w:rsidRPr="000E5020" w:rsidRDefault="0058548E" w:rsidP="007A635E">
      <w:pPr>
        <w:overflowPunct w:val="0"/>
        <w:textAlignment w:val="baseline"/>
        <w:rPr>
          <w:rFonts w:ascii="ＭＳ ゴシック" w:eastAsia="ＭＳ ゴシック" w:hAnsi="ＭＳ ゴシック"/>
          <w:kern w:val="0"/>
          <w:szCs w:val="21"/>
        </w:rPr>
      </w:pPr>
      <w:r>
        <w:rPr>
          <w:rFonts w:ascii="ＭＳ ゴシック" w:eastAsia="ＭＳ ゴシック" w:hAnsi="ＭＳ ゴシック" w:cs="HG丸ｺﾞｼｯｸM-PRO" w:hint="eastAsia"/>
          <w:kern w:val="0"/>
          <w:szCs w:val="21"/>
        </w:rPr>
        <w:t>第２０</w:t>
      </w:r>
      <w:r w:rsidR="007A635E" w:rsidRPr="000E5020">
        <w:rPr>
          <w:rFonts w:ascii="ＭＳ ゴシック" w:eastAsia="ＭＳ ゴシック" w:hAnsi="ＭＳ ゴシック" w:cs="HG丸ｺﾞｼｯｸM-PRO" w:hint="eastAsia"/>
          <w:kern w:val="0"/>
          <w:szCs w:val="21"/>
        </w:rPr>
        <w:t>条　本協定の紛争については、○○地方裁判所を第一審の管轄裁判所とする。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7A635E" w:rsidRPr="000E5020" w:rsidRDefault="0096224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代表者幹事企業○○○○外○</w:t>
      </w:r>
      <w:r w:rsidR="007A635E" w:rsidRPr="000E5020">
        <w:rPr>
          <w:rFonts w:ascii="ＭＳ ゴシック" w:eastAsia="ＭＳ ゴシック" w:hAnsi="ＭＳ ゴシック" w:cs="HG丸ｺﾞｼｯｸM-PRO" w:hint="eastAsia"/>
          <w:kern w:val="0"/>
          <w:szCs w:val="21"/>
        </w:rPr>
        <w:t>社は、上記</w:t>
      </w:r>
      <w:r w:rsidRPr="000E5020">
        <w:rPr>
          <w:rFonts w:ascii="ＭＳ ゴシック" w:eastAsia="ＭＳ ゴシック" w:hAnsi="ＭＳ ゴシック" w:cs="HG丸ｺﾞｼｯｸM-PRO" w:hint="eastAsia"/>
          <w:kern w:val="0"/>
          <w:szCs w:val="21"/>
        </w:rPr>
        <w:t>のとおり本コンソーシアム協定を締結したので、その証として本正本○</w:t>
      </w:r>
      <w:r w:rsidR="007A635E" w:rsidRPr="000E5020">
        <w:rPr>
          <w:rFonts w:ascii="ＭＳ ゴシック" w:eastAsia="ＭＳ ゴシック" w:hAnsi="ＭＳ ゴシック" w:cs="HG丸ｺﾞｼｯｸM-PRO" w:hint="eastAsia"/>
          <w:kern w:val="0"/>
          <w:szCs w:val="21"/>
        </w:rPr>
        <w:t>通及び副本１通を作成し、各構成員が記名押印の上</w:t>
      </w:r>
      <w:r w:rsidR="007A635E" w:rsidRPr="000E5020">
        <w:rPr>
          <w:rFonts w:ascii="ＭＳ ゴシック" w:eastAsia="ＭＳ ゴシック" w:hAnsi="ＭＳ ゴシック" w:cs="HG丸ｺﾞｼｯｸM-PRO" w:hint="eastAsia"/>
          <w:spacing w:val="-12"/>
          <w:kern w:val="0"/>
          <w:szCs w:val="21"/>
        </w:rPr>
        <w:t>、正本については構成員が各１通を保有し、副本については委託契約書に添えて発注者に提出する。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平成　　年　　月　　日</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 w:val="20"/>
          <w:szCs w:val="20"/>
        </w:rPr>
      </w:pPr>
    </w:p>
    <w:p w:rsidR="007A635E" w:rsidRPr="000E5020" w:rsidRDefault="007A635E" w:rsidP="007A635E">
      <w:pPr>
        <w:overflowPunct w:val="0"/>
        <w:textAlignment w:val="baseline"/>
        <w:rPr>
          <w:rFonts w:ascii="ＭＳ ゴシック" w:eastAsia="ＭＳ ゴシック" w:hAnsi="ＭＳ ゴシック"/>
          <w:kern w:val="0"/>
          <w:sz w:val="20"/>
          <w:szCs w:val="20"/>
        </w:rPr>
      </w:pPr>
    </w:p>
    <w:p w:rsidR="007A635E" w:rsidRPr="00911A9B" w:rsidRDefault="007A635E" w:rsidP="007A635E">
      <w:pPr>
        <w:overflowPunct w:val="0"/>
        <w:textAlignment w:val="baseline"/>
        <w:rPr>
          <w:rFonts w:ascii="HG丸ｺﾞｼｯｸM-PRO" w:eastAsia="HG丸ｺﾞｼｯｸM-PRO" w:hAnsi="Times New Roman"/>
          <w:kern w:val="0"/>
          <w:sz w:val="20"/>
          <w:szCs w:val="20"/>
        </w:rPr>
      </w:pPr>
      <w:r w:rsidRPr="000E5020">
        <w:rPr>
          <w:rFonts w:ascii="ＭＳ ゴシック" w:eastAsia="ＭＳ ゴシック" w:hAnsi="ＭＳ ゴシック"/>
          <w:kern w:val="0"/>
          <w:sz w:val="24"/>
        </w:rPr>
        <w:br w:type="page"/>
      </w:r>
      <w:r w:rsidRPr="00911A9B">
        <w:rPr>
          <w:rFonts w:ascii="HG丸ｺﾞｼｯｸM-PRO" w:eastAsia="HG丸ｺﾞｼｯｸM-PRO" w:hAnsi="Times New Roman" w:cs="HG丸ｺﾞｼｯｸM-PRO" w:hint="eastAsia"/>
          <w:kern w:val="0"/>
          <w:szCs w:val="21"/>
        </w:rPr>
        <w:lastRenderedPageBreak/>
        <w:t xml:space="preserve">　　　　　　　　　　　　　　　　　　　　　　　　　　　　　　　　　　　　　　　　　　</w:t>
      </w:r>
    </w:p>
    <w:p w:rsidR="007A635E" w:rsidRPr="000E5020" w:rsidRDefault="007A635E" w:rsidP="007A635E">
      <w:pPr>
        <w:overflowPunct w:val="0"/>
        <w:jc w:val="center"/>
        <w:textAlignment w:val="baseline"/>
        <w:rPr>
          <w:rFonts w:ascii="ＭＳ ゴシック" w:eastAsia="ＭＳ ゴシック" w:hAnsi="ＭＳ ゴシック"/>
          <w:kern w:val="0"/>
          <w:sz w:val="20"/>
          <w:szCs w:val="20"/>
        </w:rPr>
      </w:pPr>
      <w:r w:rsidRPr="000E5020">
        <w:rPr>
          <w:rFonts w:ascii="ＭＳ ゴシック" w:eastAsia="ＭＳ ゴシック" w:hAnsi="ＭＳ ゴシック" w:cs="HG丸ｺﾞｼｯｸM-PRO" w:hint="eastAsia"/>
          <w:kern w:val="0"/>
          <w:sz w:val="24"/>
        </w:rPr>
        <w:t>コンソーシアム協定書第７条に基づく協定書</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北海道</w:t>
      </w:r>
      <w:r w:rsidR="002A479A" w:rsidRPr="000E5020">
        <w:rPr>
          <w:rFonts w:ascii="ＭＳ ゴシック" w:eastAsia="ＭＳ ゴシック" w:hAnsi="ＭＳ ゴシック" w:cs="HG丸ｺﾞｼｯｸM-PRO" w:hint="eastAsia"/>
          <w:kern w:val="0"/>
          <w:szCs w:val="21"/>
        </w:rPr>
        <w:t>十勝総合</w:t>
      </w:r>
      <w:r w:rsidR="00445199" w:rsidRPr="000E5020">
        <w:rPr>
          <w:rFonts w:ascii="ＭＳ ゴシック" w:eastAsia="ＭＳ ゴシック" w:hAnsi="ＭＳ ゴシック" w:cs="HG丸ｺﾞｼｯｸM-PRO" w:hint="eastAsia"/>
          <w:kern w:val="0"/>
          <w:szCs w:val="21"/>
        </w:rPr>
        <w:t>振興局</w:t>
      </w:r>
      <w:r w:rsidRPr="000E5020">
        <w:rPr>
          <w:rFonts w:ascii="ＭＳ ゴシック" w:eastAsia="ＭＳ ゴシック" w:hAnsi="ＭＳ ゴシック" w:cs="HG丸ｺﾞｼｯｸM-PRO" w:hint="eastAsia"/>
          <w:kern w:val="0"/>
          <w:szCs w:val="21"/>
        </w:rPr>
        <w:t>の発注に</w:t>
      </w:r>
      <w:r w:rsidRPr="000E5020">
        <w:rPr>
          <w:rFonts w:ascii="ＭＳ ゴシック" w:eastAsia="ＭＳ ゴシック" w:hAnsi="ＭＳ ゴシック" w:cs="HG丸ｺﾞｼｯｸM-PRO" w:hint="eastAsia"/>
          <w:spacing w:val="-12"/>
          <w:kern w:val="0"/>
          <w:szCs w:val="21"/>
        </w:rPr>
        <w:t>係る下記業務については、コンソーシアム協定書第７条の規定により、本コンソーシアム構成員が分担する受託額を次のとおり定める。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jc w:val="center"/>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記</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224E" w:rsidRPr="000E5020" w:rsidRDefault="007A635E" w:rsidP="007A635E">
      <w:pPr>
        <w:overflowPunct w:val="0"/>
        <w:textAlignment w:val="baseline"/>
        <w:rPr>
          <w:rFonts w:ascii="ＭＳ ゴシック" w:eastAsia="ＭＳ ゴシック" w:hAnsi="ＭＳ ゴシック" w:cs="HG丸ｺﾞｼｯｸM-PRO"/>
          <w:kern w:val="0"/>
          <w:szCs w:val="21"/>
        </w:rPr>
      </w:pPr>
      <w:r w:rsidRPr="000E5020">
        <w:rPr>
          <w:rFonts w:ascii="ＭＳ ゴシック" w:eastAsia="ＭＳ ゴシック" w:hAnsi="ＭＳ ゴシック" w:cs="HG丸ｺﾞｼｯｸM-PRO" w:hint="eastAsia"/>
          <w:kern w:val="0"/>
          <w:szCs w:val="21"/>
        </w:rPr>
        <w:t xml:space="preserve">１　業務名　</w:t>
      </w:r>
      <w:r w:rsidR="00AD57F6" w:rsidRPr="000E5020">
        <w:rPr>
          <w:rFonts w:ascii="ＭＳ ゴシック" w:eastAsia="ＭＳ ゴシック" w:hAnsi="ＭＳ ゴシック" w:cs="HG丸ｺﾞｼｯｸM-PRO" w:hint="eastAsia"/>
          <w:kern w:val="0"/>
          <w:szCs w:val="21"/>
        </w:rPr>
        <w:t xml:space="preserve">　</w:t>
      </w:r>
      <w:r w:rsidR="003A5ADC">
        <w:rPr>
          <w:rFonts w:ascii="ＭＳ ゴシック" w:eastAsia="ＭＳ ゴシック" w:hAnsi="ＭＳ ゴシック" w:cs="HG丸ｺﾞｼｯｸM-PRO" w:hint="eastAsia"/>
          <w:color w:val="000000"/>
          <w:kern w:val="0"/>
          <w:szCs w:val="21"/>
        </w:rPr>
        <w:t>十勝アクティブシニア移住交流促進ＰＲ動画制作委託業務</w:t>
      </w:r>
    </w:p>
    <w:p w:rsidR="004B108D" w:rsidRDefault="004B108D" w:rsidP="007A635E">
      <w:pPr>
        <w:overflowPunct w:val="0"/>
        <w:textAlignment w:val="baseline"/>
        <w:rPr>
          <w:rFonts w:ascii="ＭＳ ゴシック" w:eastAsia="ＭＳ ゴシック" w:hAnsi="ＭＳ ゴシック" w:cs="HG丸ｺﾞｼｯｸM-PRO"/>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分担受託額（消費税及び地方消費税の額を含む）</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96224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代表者幹事企業○○○○外○</w:t>
      </w:r>
      <w:r w:rsidR="007A635E" w:rsidRPr="000E5020">
        <w:rPr>
          <w:rFonts w:ascii="ＭＳ ゴシック" w:eastAsia="ＭＳ ゴシック" w:hAnsi="ＭＳ ゴシック" w:cs="HG丸ｺﾞｼｯｸM-PRO" w:hint="eastAsia"/>
          <w:kern w:val="0"/>
          <w:szCs w:val="21"/>
        </w:rPr>
        <w:t>社は、上記のとおり分担受託額を定めたので、その証拠としてこの協定書正本</w:t>
      </w:r>
      <w:r w:rsidRPr="000E5020">
        <w:rPr>
          <w:rFonts w:ascii="ＭＳ ゴシック" w:eastAsia="ＭＳ ゴシック" w:hAnsi="ＭＳ ゴシック" w:cs="HG丸ｺﾞｼｯｸM-PRO" w:hint="eastAsia"/>
          <w:kern w:val="0"/>
          <w:szCs w:val="21"/>
        </w:rPr>
        <w:t>○</w:t>
      </w:r>
      <w:r w:rsidR="007A635E" w:rsidRPr="000E5020">
        <w:rPr>
          <w:rFonts w:ascii="ＭＳ ゴシック" w:eastAsia="ＭＳ ゴシック" w:hAnsi="ＭＳ ゴシック" w:cs="HG丸ｺﾞｼｯｸM-PRO" w:hint="eastAsia"/>
          <w:kern w:val="0"/>
          <w:szCs w:val="21"/>
        </w:rPr>
        <w:t>通及び副本１通を作成し、各構成員が記名押印の上、正本については構成員が各１通を保有し、副本については委託契約書に添えて発注者に提出する。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平成　　年　　月　　日</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ind w:left="288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4F23C4" w:rsidRPr="000E5020" w:rsidRDefault="004F23C4">
      <w:pPr>
        <w:rPr>
          <w:rFonts w:ascii="ＭＳ ゴシック" w:eastAsia="ＭＳ ゴシック" w:hAnsi="ＭＳ ゴシック"/>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sectPr w:rsidR="0096224E" w:rsidRPr="000E5020" w:rsidSect="009441C7">
      <w:headerReference w:type="default" r:id="rId6"/>
      <w:footerReference w:type="default" r:id="rId7"/>
      <w:pgSz w:w="11906" w:h="16838" w:code="9"/>
      <w:pgMar w:top="1191" w:right="1191" w:bottom="1134" w:left="1191" w:header="720" w:footer="720" w:gutter="0"/>
      <w:paperSrc w:first="7" w:other="7"/>
      <w:pgNumType w:start="10"/>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C0" w:rsidRDefault="004153C0">
      <w:r>
        <w:separator/>
      </w:r>
    </w:p>
  </w:endnote>
  <w:endnote w:type="continuationSeparator" w:id="0">
    <w:p w:rsidR="004153C0" w:rsidRDefault="0041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85" w:rsidRDefault="00765A85">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C0" w:rsidRDefault="004153C0">
      <w:r>
        <w:separator/>
      </w:r>
    </w:p>
  </w:footnote>
  <w:footnote w:type="continuationSeparator" w:id="0">
    <w:p w:rsidR="004153C0" w:rsidRDefault="0041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85" w:rsidRDefault="00765A85">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45953"/>
    <w:rsid w:val="000E5020"/>
    <w:rsid w:val="001436AE"/>
    <w:rsid w:val="00176B0E"/>
    <w:rsid w:val="001B2760"/>
    <w:rsid w:val="001C1750"/>
    <w:rsid w:val="0025232D"/>
    <w:rsid w:val="002623E7"/>
    <w:rsid w:val="002A0B75"/>
    <w:rsid w:val="002A479A"/>
    <w:rsid w:val="002A53E1"/>
    <w:rsid w:val="003A5ADC"/>
    <w:rsid w:val="003D2961"/>
    <w:rsid w:val="003E1DE7"/>
    <w:rsid w:val="004153C0"/>
    <w:rsid w:val="00445199"/>
    <w:rsid w:val="004B108D"/>
    <w:rsid w:val="004C3032"/>
    <w:rsid w:val="004F23C4"/>
    <w:rsid w:val="00540C75"/>
    <w:rsid w:val="0055137C"/>
    <w:rsid w:val="0058548E"/>
    <w:rsid w:val="005F17C2"/>
    <w:rsid w:val="005F6DEB"/>
    <w:rsid w:val="00625993"/>
    <w:rsid w:val="006427A9"/>
    <w:rsid w:val="0069719A"/>
    <w:rsid w:val="006F2E0D"/>
    <w:rsid w:val="00710FFD"/>
    <w:rsid w:val="0072065A"/>
    <w:rsid w:val="00736DCE"/>
    <w:rsid w:val="00765A85"/>
    <w:rsid w:val="007A635E"/>
    <w:rsid w:val="007D4888"/>
    <w:rsid w:val="00805421"/>
    <w:rsid w:val="00870971"/>
    <w:rsid w:val="008748A0"/>
    <w:rsid w:val="00911A9B"/>
    <w:rsid w:val="009441C7"/>
    <w:rsid w:val="00951527"/>
    <w:rsid w:val="0096224E"/>
    <w:rsid w:val="009646D5"/>
    <w:rsid w:val="009B7F41"/>
    <w:rsid w:val="009D459D"/>
    <w:rsid w:val="009E7B10"/>
    <w:rsid w:val="00A074AC"/>
    <w:rsid w:val="00A557FB"/>
    <w:rsid w:val="00A91B7C"/>
    <w:rsid w:val="00AD57F6"/>
    <w:rsid w:val="00AE200D"/>
    <w:rsid w:val="00BB4897"/>
    <w:rsid w:val="00BC684C"/>
    <w:rsid w:val="00BF576F"/>
    <w:rsid w:val="00C74589"/>
    <w:rsid w:val="00D06237"/>
    <w:rsid w:val="00DC5EE1"/>
    <w:rsid w:val="00E2000B"/>
    <w:rsid w:val="00E7233A"/>
    <w:rsid w:val="00EC39B7"/>
    <w:rsid w:val="00EE3718"/>
    <w:rsid w:val="00EF2AAE"/>
    <w:rsid w:val="00F64E1B"/>
    <w:rsid w:val="00FE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46FC98-F79F-4442-9C63-85276CEE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E1B"/>
    <w:pPr>
      <w:tabs>
        <w:tab w:val="center" w:pos="4252"/>
        <w:tab w:val="right" w:pos="8504"/>
      </w:tabs>
      <w:snapToGrid w:val="0"/>
    </w:pPr>
  </w:style>
  <w:style w:type="character" w:customStyle="1" w:styleId="a4">
    <w:name w:val="ヘッダー (文字)"/>
    <w:link w:val="a3"/>
    <w:rsid w:val="00F64E1B"/>
    <w:rPr>
      <w:kern w:val="2"/>
      <w:sz w:val="21"/>
      <w:szCs w:val="24"/>
    </w:rPr>
  </w:style>
  <w:style w:type="paragraph" w:styleId="a5">
    <w:name w:val="footer"/>
    <w:basedOn w:val="a"/>
    <w:link w:val="a6"/>
    <w:rsid w:val="00F64E1B"/>
    <w:pPr>
      <w:tabs>
        <w:tab w:val="center" w:pos="4252"/>
        <w:tab w:val="right" w:pos="8504"/>
      </w:tabs>
      <w:snapToGrid w:val="0"/>
    </w:pPr>
  </w:style>
  <w:style w:type="character" w:customStyle="1" w:styleId="a6">
    <w:name w:val="フッター (文字)"/>
    <w:link w:val="a5"/>
    <w:rsid w:val="00F64E1B"/>
    <w:rPr>
      <w:kern w:val="2"/>
      <w:sz w:val="21"/>
      <w:szCs w:val="24"/>
    </w:rPr>
  </w:style>
  <w:style w:type="paragraph" w:styleId="a7">
    <w:name w:val="Balloon Text"/>
    <w:basedOn w:val="a"/>
    <w:semiHidden/>
    <w:rsid w:val="00710FF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若槻＿茂</cp:lastModifiedBy>
  <cp:revision>4</cp:revision>
  <cp:lastPrinted>2017-06-01T01:07:00Z</cp:lastPrinted>
  <dcterms:created xsi:type="dcterms:W3CDTF">2017-06-01T01:05:00Z</dcterms:created>
  <dcterms:modified xsi:type="dcterms:W3CDTF">2017-06-01T01:07:00Z</dcterms:modified>
</cp:coreProperties>
</file>