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C0" w:rsidRPr="006949C0" w:rsidRDefault="006949C0" w:rsidP="006949C0">
      <w:pPr>
        <w:jc w:val="center"/>
        <w:rPr>
          <w:b/>
          <w:sz w:val="28"/>
        </w:rPr>
      </w:pPr>
      <w:r w:rsidRPr="006949C0">
        <w:rPr>
          <w:b/>
          <w:sz w:val="28"/>
        </w:rPr>
        <w:t>病性検定手数料について</w:t>
      </w:r>
    </w:p>
    <w:p w:rsidR="006949C0" w:rsidRDefault="006949C0" w:rsidP="006949C0">
      <w:pPr>
        <w:ind w:firstLineChars="100" w:firstLine="210"/>
      </w:pPr>
      <w:r>
        <w:t xml:space="preserve">北海道家畜保健衛生所条例に基づき、北海道収入証紙で徴収する。 </w:t>
      </w:r>
    </w:p>
    <w:p w:rsidR="006949C0" w:rsidRDefault="006949C0" w:rsidP="006949C0">
      <w:pPr>
        <w:ind w:firstLineChars="100" w:firstLine="210"/>
      </w:pPr>
      <w:r>
        <w:t xml:space="preserve">手数料の納入にあたっては、収入証紙の破損のないよう、また、証紙は剥がれることのないよう、確実な申請書への貼付をお願いする。なお、収入証紙の消印はなくとも申請可。 </w:t>
      </w:r>
    </w:p>
    <w:tbl>
      <w:tblPr>
        <w:tblStyle w:val="a3"/>
        <w:tblpPr w:leftFromText="142" w:rightFromText="142" w:vertAnchor="text" w:horzAnchor="margin" w:tblpXSpec="center" w:tblpY="568"/>
        <w:tblW w:w="0" w:type="auto"/>
        <w:tblLook w:val="04A0" w:firstRow="1" w:lastRow="0" w:firstColumn="1" w:lastColumn="0" w:noHBand="0" w:noVBand="1"/>
      </w:tblPr>
      <w:tblGrid>
        <w:gridCol w:w="1698"/>
        <w:gridCol w:w="3967"/>
        <w:gridCol w:w="1843"/>
      </w:tblGrid>
      <w:tr w:rsidR="006949C0" w:rsidTr="006949C0">
        <w:tc>
          <w:tcPr>
            <w:tcW w:w="5665" w:type="dxa"/>
            <w:gridSpan w:val="2"/>
          </w:tcPr>
          <w:p w:rsidR="006949C0" w:rsidRPr="00850F5F" w:rsidRDefault="006949C0" w:rsidP="006949C0">
            <w:pPr>
              <w:jc w:val="center"/>
              <w:rPr>
                <w:rFonts w:ascii="Century" w:hAnsi="Century"/>
              </w:rPr>
            </w:pPr>
            <w:r w:rsidRPr="00850F5F">
              <w:rPr>
                <w:rFonts w:ascii="Century" w:hAnsi="Century"/>
              </w:rPr>
              <w:t>設定項目</w:t>
            </w:r>
          </w:p>
        </w:tc>
        <w:tc>
          <w:tcPr>
            <w:tcW w:w="1843" w:type="dxa"/>
          </w:tcPr>
          <w:p w:rsidR="006949C0" w:rsidRPr="00850F5F" w:rsidRDefault="006949C0" w:rsidP="006949C0">
            <w:pPr>
              <w:jc w:val="center"/>
              <w:rPr>
                <w:rFonts w:ascii="Century" w:hAnsi="Century"/>
              </w:rPr>
            </w:pPr>
            <w:r w:rsidRPr="00850F5F">
              <w:rPr>
                <w:rFonts w:ascii="Century" w:hAnsi="Century"/>
              </w:rPr>
              <w:t>単価</w:t>
            </w:r>
          </w:p>
        </w:tc>
      </w:tr>
      <w:tr w:rsidR="006949C0" w:rsidTr="006949C0">
        <w:tc>
          <w:tcPr>
            <w:tcW w:w="7508" w:type="dxa"/>
            <w:gridSpan w:val="3"/>
            <w:tcBorders>
              <w:bottom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  <w:r w:rsidRPr="00850F5F">
              <w:rPr>
                <w:rFonts w:ascii="Century" w:hAnsi="Century"/>
              </w:rPr>
              <w:t>病性検定使用料</w:t>
            </w:r>
          </w:p>
        </w:tc>
      </w:tr>
      <w:tr w:rsidR="006949C0" w:rsidTr="006949C0">
        <w:tc>
          <w:tcPr>
            <w:tcW w:w="1698" w:type="dxa"/>
            <w:vMerge w:val="restart"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</w:rPr>
            </w:pPr>
            <w:r w:rsidRPr="00850F5F">
              <w:rPr>
                <w:rFonts w:ascii="Century" w:eastAsia="ＭＳ 明朝" w:hAnsi="Century"/>
              </w:rPr>
              <w:t>器具・機械使用</w:t>
            </w:r>
          </w:p>
        </w:tc>
        <w:tc>
          <w:tcPr>
            <w:tcW w:w="1843" w:type="dxa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</w:rPr>
            </w:pPr>
            <w:r w:rsidRPr="00850F5F">
              <w:rPr>
                <w:rFonts w:ascii="Century" w:eastAsia="ＭＳ 明朝" w:hAnsi="Century"/>
              </w:rPr>
              <w:t>1,040</w:t>
            </w:r>
          </w:p>
        </w:tc>
      </w:tr>
      <w:tr w:rsidR="006949C0" w:rsidTr="006949C0"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</w:rPr>
            </w:pPr>
            <w:r w:rsidRPr="00850F5F">
              <w:rPr>
                <w:rFonts w:ascii="Century" w:eastAsia="ＭＳ 明朝" w:hAnsi="Century"/>
              </w:rPr>
              <w:t>保冷保管庫使用</w:t>
            </w:r>
          </w:p>
        </w:tc>
        <w:tc>
          <w:tcPr>
            <w:tcW w:w="1843" w:type="dxa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</w:rPr>
            </w:pPr>
            <w:r w:rsidRPr="00850F5F">
              <w:rPr>
                <w:rFonts w:ascii="Century" w:eastAsia="ＭＳ 明朝" w:hAnsi="Century"/>
              </w:rPr>
              <w:t>1,780</w:t>
            </w:r>
          </w:p>
        </w:tc>
      </w:tr>
      <w:tr w:rsidR="006949C0" w:rsidTr="006949C0">
        <w:tc>
          <w:tcPr>
            <w:tcW w:w="7508" w:type="dxa"/>
            <w:gridSpan w:val="3"/>
            <w:tcBorders>
              <w:bottom w:val="nil"/>
            </w:tcBorders>
          </w:tcPr>
          <w:p w:rsidR="006949C0" w:rsidRPr="00850F5F" w:rsidRDefault="006949C0" w:rsidP="006949C0">
            <w:pPr>
              <w:rPr>
                <w:rFonts w:ascii="Century" w:eastAsia="ＭＳ Ｐ明朝" w:hAnsi="Century"/>
              </w:rPr>
            </w:pPr>
            <w:r w:rsidRPr="00850F5F">
              <w:rPr>
                <w:rFonts w:ascii="Century" w:eastAsia="ＭＳ Ｐ明朝" w:hAnsi="Century"/>
              </w:rPr>
              <w:t>病性検定手数料</w:t>
            </w:r>
          </w:p>
        </w:tc>
      </w:tr>
      <w:tr w:rsidR="006949C0" w:rsidRPr="00850F5F" w:rsidTr="006949C0">
        <w:tc>
          <w:tcPr>
            <w:tcW w:w="1698" w:type="dxa"/>
            <w:vMerge w:val="restart"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  <w:vAlign w:val="center"/>
          </w:tcPr>
          <w:p w:rsidR="006949C0" w:rsidRPr="00850F5F" w:rsidRDefault="006949C0" w:rsidP="006949C0">
            <w:pPr>
              <w:widowControl/>
              <w:jc w:val="center"/>
              <w:rPr>
                <w:rFonts w:ascii="Century" w:eastAsia="ＭＳ 明朝" w:hAnsi="Century"/>
                <w:sz w:val="22"/>
              </w:rPr>
            </w:pPr>
            <w:r w:rsidRPr="00850F5F">
              <w:rPr>
                <w:rFonts w:ascii="Century" w:eastAsia="ＭＳ 明朝" w:hAnsi="Century"/>
                <w:sz w:val="22"/>
              </w:rPr>
              <w:t>病理解剖検査</w:t>
            </w:r>
          </w:p>
        </w:tc>
        <w:tc>
          <w:tcPr>
            <w:tcW w:w="1843" w:type="dxa"/>
            <w:vAlign w:val="center"/>
          </w:tcPr>
          <w:p w:rsidR="006949C0" w:rsidRPr="00850F5F" w:rsidRDefault="006949C0" w:rsidP="006949C0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 xml:space="preserve">5,950 </w:t>
            </w:r>
          </w:p>
        </w:tc>
      </w:tr>
      <w:tr w:rsidR="006949C0" w:rsidRPr="00850F5F" w:rsidTr="006949C0"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50F5F">
              <w:rPr>
                <w:rFonts w:ascii="Century" w:eastAsia="ＭＳ 明朝" w:hAnsi="Century"/>
                <w:sz w:val="22"/>
              </w:rPr>
              <w:t>鏡検</w:t>
            </w:r>
          </w:p>
        </w:tc>
        <w:tc>
          <w:tcPr>
            <w:tcW w:w="1843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 xml:space="preserve">780 </w:t>
            </w:r>
          </w:p>
        </w:tc>
      </w:tr>
      <w:tr w:rsidR="006949C0" w:rsidRPr="00850F5F" w:rsidTr="006949C0"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50F5F">
              <w:rPr>
                <w:rFonts w:ascii="Century" w:eastAsia="ＭＳ 明朝" w:hAnsi="Century"/>
                <w:sz w:val="22"/>
              </w:rPr>
              <w:t>一般培養</w:t>
            </w:r>
          </w:p>
        </w:tc>
        <w:tc>
          <w:tcPr>
            <w:tcW w:w="1843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 xml:space="preserve">1,330 </w:t>
            </w:r>
          </w:p>
        </w:tc>
      </w:tr>
      <w:tr w:rsidR="006949C0" w:rsidRPr="00850F5F" w:rsidTr="006949C0"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50F5F">
              <w:rPr>
                <w:rFonts w:ascii="Century" w:eastAsia="ＭＳ 明朝" w:hAnsi="Century"/>
                <w:sz w:val="22"/>
              </w:rPr>
              <w:t>特殊培養</w:t>
            </w:r>
          </w:p>
        </w:tc>
        <w:tc>
          <w:tcPr>
            <w:tcW w:w="1843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 xml:space="preserve">3,400 </w:t>
            </w:r>
          </w:p>
        </w:tc>
      </w:tr>
      <w:tr w:rsidR="006949C0" w:rsidRPr="00850F5F" w:rsidTr="006949C0"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50F5F">
              <w:rPr>
                <w:rFonts w:ascii="Century" w:eastAsia="ＭＳ 明朝" w:hAnsi="Century"/>
                <w:sz w:val="22"/>
              </w:rPr>
              <w:t>一般血清反応検査</w:t>
            </w:r>
          </w:p>
        </w:tc>
        <w:tc>
          <w:tcPr>
            <w:tcW w:w="1843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 xml:space="preserve">820 </w:t>
            </w:r>
          </w:p>
        </w:tc>
      </w:tr>
      <w:tr w:rsidR="006949C0" w:rsidTr="006949C0"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50F5F">
              <w:rPr>
                <w:rFonts w:ascii="Century" w:eastAsia="ＭＳ 明朝" w:hAnsi="Century"/>
                <w:sz w:val="22"/>
              </w:rPr>
              <w:t>特殊血清反応検査</w:t>
            </w:r>
          </w:p>
        </w:tc>
        <w:tc>
          <w:tcPr>
            <w:tcW w:w="1843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 xml:space="preserve">3,220 </w:t>
            </w:r>
          </w:p>
        </w:tc>
      </w:tr>
      <w:tr w:rsidR="006949C0" w:rsidTr="006949C0"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50F5F">
              <w:rPr>
                <w:rFonts w:ascii="Century" w:eastAsia="ＭＳ 明朝" w:hAnsi="Century"/>
                <w:sz w:val="22"/>
              </w:rPr>
              <w:t>病理組織学的検査</w:t>
            </w:r>
          </w:p>
        </w:tc>
        <w:tc>
          <w:tcPr>
            <w:tcW w:w="1843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 xml:space="preserve">2,950 </w:t>
            </w:r>
          </w:p>
        </w:tc>
      </w:tr>
      <w:tr w:rsidR="006949C0" w:rsidTr="006949C0"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50F5F">
              <w:rPr>
                <w:rFonts w:ascii="Century" w:eastAsia="ＭＳ 明朝" w:hAnsi="Century"/>
                <w:sz w:val="22"/>
              </w:rPr>
              <w:t>一般理化学的検査</w:t>
            </w:r>
          </w:p>
        </w:tc>
        <w:tc>
          <w:tcPr>
            <w:tcW w:w="1843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 xml:space="preserve">1,400 </w:t>
            </w:r>
          </w:p>
        </w:tc>
      </w:tr>
      <w:tr w:rsidR="006949C0" w:rsidTr="006949C0"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50F5F">
              <w:rPr>
                <w:rFonts w:ascii="Century" w:eastAsia="ＭＳ 明朝" w:hAnsi="Century"/>
                <w:sz w:val="22"/>
              </w:rPr>
              <w:t>特殊理化学的検査</w:t>
            </w:r>
          </w:p>
        </w:tc>
        <w:tc>
          <w:tcPr>
            <w:tcW w:w="1843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 xml:space="preserve">3,160 </w:t>
            </w:r>
          </w:p>
        </w:tc>
      </w:tr>
      <w:tr w:rsidR="006949C0" w:rsidTr="006949C0"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50F5F">
              <w:rPr>
                <w:rFonts w:ascii="Century" w:eastAsia="ＭＳ 明朝" w:hAnsi="Century"/>
                <w:sz w:val="22"/>
              </w:rPr>
              <w:t>特殊遺伝子学的検査</w:t>
            </w:r>
          </w:p>
        </w:tc>
        <w:tc>
          <w:tcPr>
            <w:tcW w:w="1843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 xml:space="preserve">6,680 </w:t>
            </w:r>
          </w:p>
        </w:tc>
      </w:tr>
      <w:tr w:rsidR="006949C0" w:rsidTr="006949C0"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50F5F">
              <w:rPr>
                <w:rFonts w:ascii="Century" w:eastAsia="ＭＳ 明朝" w:hAnsi="Century"/>
                <w:sz w:val="22"/>
              </w:rPr>
              <w:t>総合病性検定</w:t>
            </w:r>
          </w:p>
        </w:tc>
        <w:tc>
          <w:tcPr>
            <w:tcW w:w="1843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 xml:space="preserve">7,670 </w:t>
            </w:r>
          </w:p>
        </w:tc>
      </w:tr>
      <w:tr w:rsidR="006949C0" w:rsidTr="006949C0"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50F5F">
              <w:rPr>
                <w:rFonts w:ascii="Century" w:eastAsia="ＭＳ 明朝" w:hAnsi="Century"/>
                <w:sz w:val="22"/>
              </w:rPr>
              <w:t>総合病性検定</w:t>
            </w:r>
            <w:r w:rsidRPr="00850F5F">
              <w:rPr>
                <w:rFonts w:ascii="Century" w:eastAsia="ＭＳ 明朝" w:hAnsi="Century"/>
                <w:sz w:val="22"/>
              </w:rPr>
              <w:t>(</w:t>
            </w:r>
            <w:r w:rsidRPr="00850F5F">
              <w:rPr>
                <w:rFonts w:ascii="Century" w:eastAsia="ＭＳ 明朝" w:hAnsi="Century"/>
                <w:sz w:val="22"/>
              </w:rPr>
              <w:t>病理解剖検査を伴う）</w:t>
            </w:r>
          </w:p>
        </w:tc>
        <w:tc>
          <w:tcPr>
            <w:tcW w:w="1843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 xml:space="preserve">10,980 </w:t>
            </w:r>
          </w:p>
        </w:tc>
      </w:tr>
      <w:tr w:rsidR="006949C0" w:rsidTr="006949C0"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50F5F">
              <w:rPr>
                <w:rFonts w:ascii="Century" w:eastAsia="ＭＳ 明朝" w:hAnsi="Century"/>
                <w:sz w:val="22"/>
              </w:rPr>
              <w:t>特殊血清・遺伝子学的検査</w:t>
            </w:r>
          </w:p>
        </w:tc>
        <w:tc>
          <w:tcPr>
            <w:tcW w:w="1843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 xml:space="preserve">4,400 </w:t>
            </w:r>
          </w:p>
        </w:tc>
      </w:tr>
      <w:tr w:rsidR="006949C0" w:rsidTr="006949C0"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50F5F">
              <w:rPr>
                <w:rFonts w:ascii="Century" w:eastAsia="ＭＳ 明朝" w:hAnsi="Century"/>
                <w:sz w:val="22"/>
              </w:rPr>
              <w:t>特殊遺伝子・遺伝子学的検査</w:t>
            </w:r>
          </w:p>
        </w:tc>
        <w:tc>
          <w:tcPr>
            <w:tcW w:w="1843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 xml:space="preserve">7,340 </w:t>
            </w:r>
          </w:p>
        </w:tc>
      </w:tr>
      <w:tr w:rsidR="006949C0" w:rsidTr="006949C0">
        <w:trPr>
          <w:trHeight w:val="399"/>
        </w:trPr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  <w:vAlign w:val="center"/>
          </w:tcPr>
          <w:p w:rsidR="006949C0" w:rsidRPr="00850F5F" w:rsidRDefault="006949C0" w:rsidP="006949C0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>特別診断（</w:t>
            </w:r>
            <w:r w:rsidRPr="00850F5F">
              <w:rPr>
                <w:rFonts w:ascii="Century" w:eastAsia="ＭＳ 明朝" w:hAnsi="Century" w:cs="Times New Roman"/>
                <w:sz w:val="22"/>
              </w:rPr>
              <w:t>100km</w:t>
            </w:r>
            <w:r w:rsidRPr="00850F5F">
              <w:rPr>
                <w:rFonts w:ascii="Century" w:eastAsia="ＭＳ 明朝" w:hAnsi="Century" w:cs="Times New Roman"/>
                <w:sz w:val="22"/>
              </w:rPr>
              <w:t>未満）</w:t>
            </w:r>
          </w:p>
        </w:tc>
        <w:tc>
          <w:tcPr>
            <w:tcW w:w="1843" w:type="dxa"/>
            <w:vAlign w:val="center"/>
          </w:tcPr>
          <w:p w:rsidR="006949C0" w:rsidRPr="00850F5F" w:rsidRDefault="006949C0" w:rsidP="006949C0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 xml:space="preserve">5,790 </w:t>
            </w:r>
          </w:p>
        </w:tc>
      </w:tr>
      <w:tr w:rsidR="006949C0" w:rsidTr="006949C0"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>特別診断（</w:t>
            </w:r>
            <w:r w:rsidRPr="00850F5F">
              <w:rPr>
                <w:rFonts w:ascii="Century" w:eastAsia="ＭＳ 明朝" w:hAnsi="Century" w:cs="Times New Roman"/>
                <w:sz w:val="22"/>
              </w:rPr>
              <w:t>100km</w:t>
            </w:r>
            <w:r w:rsidRPr="00850F5F">
              <w:rPr>
                <w:rFonts w:ascii="Century" w:eastAsia="ＭＳ 明朝" w:hAnsi="Century" w:cs="Times New Roman"/>
                <w:sz w:val="22"/>
              </w:rPr>
              <w:t>以上）</w:t>
            </w:r>
          </w:p>
        </w:tc>
        <w:tc>
          <w:tcPr>
            <w:tcW w:w="1843" w:type="dxa"/>
            <w:vAlign w:val="center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>11,590</w:t>
            </w:r>
          </w:p>
        </w:tc>
      </w:tr>
      <w:tr w:rsidR="006949C0" w:rsidTr="006949C0"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50F5F">
              <w:rPr>
                <w:rFonts w:ascii="Century" w:eastAsia="ＭＳ 明朝" w:hAnsi="Century"/>
                <w:sz w:val="22"/>
              </w:rPr>
              <w:t>証明書</w:t>
            </w:r>
          </w:p>
        </w:tc>
        <w:tc>
          <w:tcPr>
            <w:tcW w:w="1843" w:type="dxa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>500</w:t>
            </w:r>
          </w:p>
        </w:tc>
      </w:tr>
      <w:tr w:rsidR="006949C0" w:rsidTr="006949C0">
        <w:tc>
          <w:tcPr>
            <w:tcW w:w="1698" w:type="dxa"/>
            <w:vMerge/>
            <w:tcBorders>
              <w:top w:val="nil"/>
            </w:tcBorders>
          </w:tcPr>
          <w:p w:rsidR="006949C0" w:rsidRPr="00850F5F" w:rsidRDefault="006949C0" w:rsidP="006949C0">
            <w:pPr>
              <w:rPr>
                <w:rFonts w:ascii="Century" w:hAnsi="Century"/>
              </w:rPr>
            </w:pPr>
          </w:p>
        </w:tc>
        <w:tc>
          <w:tcPr>
            <w:tcW w:w="3967" w:type="dxa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50F5F">
              <w:rPr>
                <w:rFonts w:ascii="Century" w:eastAsia="ＭＳ 明朝" w:hAnsi="Century"/>
                <w:sz w:val="22"/>
              </w:rPr>
              <w:t>焼却</w:t>
            </w:r>
          </w:p>
        </w:tc>
        <w:tc>
          <w:tcPr>
            <w:tcW w:w="1843" w:type="dxa"/>
          </w:tcPr>
          <w:p w:rsidR="006949C0" w:rsidRPr="00850F5F" w:rsidRDefault="006949C0" w:rsidP="006949C0">
            <w:pPr>
              <w:jc w:val="center"/>
              <w:rPr>
                <w:rFonts w:ascii="Century" w:eastAsia="ＭＳ 明朝" w:hAnsi="Century"/>
              </w:rPr>
            </w:pPr>
            <w:r w:rsidRPr="00850F5F">
              <w:rPr>
                <w:rFonts w:ascii="Century" w:eastAsia="ＭＳ 明朝" w:hAnsi="Century" w:cs="Times New Roman"/>
                <w:sz w:val="22"/>
              </w:rPr>
              <w:t>29,460</w:t>
            </w:r>
          </w:p>
        </w:tc>
      </w:tr>
    </w:tbl>
    <w:p w:rsidR="0009274B" w:rsidRDefault="006949C0" w:rsidP="006949C0">
      <w:pPr>
        <w:ind w:firstLineChars="100" w:firstLine="210"/>
      </w:pPr>
      <w:r>
        <w:t>病性検定手数料は以下のとおり。</w:t>
      </w:r>
      <w:bookmarkStart w:id="0" w:name="_GoBack"/>
      <w:bookmarkEnd w:id="0"/>
    </w:p>
    <w:sectPr w:rsidR="000927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C0"/>
    <w:rsid w:val="0009274B"/>
    <w:rsid w:val="006949C0"/>
    <w:rsid w:val="008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521D8"/>
  <w15:chartTrackingRefBased/>
  <w15:docId w15:val="{244CCEF8-896F-4AA2-8115-5E32A3ED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0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BD8F4-ABD7-43F9-A9F0-56150DDD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谷口＿有紀子</dc:creator>
  <cp:keywords/>
  <dc:description/>
  <cp:lastModifiedBy>谷口＿有紀子</cp:lastModifiedBy>
  <cp:revision>3</cp:revision>
  <cp:lastPrinted>2024-03-12T04:26:00Z</cp:lastPrinted>
  <dcterms:created xsi:type="dcterms:W3CDTF">2024-03-12T04:15:00Z</dcterms:created>
  <dcterms:modified xsi:type="dcterms:W3CDTF">2024-03-12T04:26:00Z</dcterms:modified>
</cp:coreProperties>
</file>